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71AC479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3197A">
        <w:rPr>
          <w:sz w:val="24"/>
          <w:szCs w:val="24"/>
        </w:rPr>
        <w:t>Fort</w:t>
      </w:r>
      <w:r w:rsidR="00C91673">
        <w:rPr>
          <w:sz w:val="24"/>
          <w:szCs w:val="24"/>
        </w:rPr>
        <w:t xml:space="preserve">y </w:t>
      </w:r>
      <w:r w:rsidR="007E0073">
        <w:rPr>
          <w:sz w:val="24"/>
          <w:szCs w:val="24"/>
        </w:rPr>
        <w:t xml:space="preserve">Second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1</w:t>
      </w:r>
      <w:r w:rsidR="007E0073" w:rsidRPr="007E0073">
        <w:rPr>
          <w:sz w:val="24"/>
          <w:szCs w:val="24"/>
          <w:vertAlign w:val="superscript"/>
        </w:rPr>
        <w:t>st</w:t>
      </w:r>
      <w:r w:rsidR="007E0073">
        <w:rPr>
          <w:sz w:val="24"/>
          <w:szCs w:val="24"/>
        </w:rPr>
        <w:t xml:space="preserve"> March</w:t>
      </w:r>
      <w:r w:rsidR="0043197A">
        <w:rPr>
          <w:sz w:val="24"/>
          <w:szCs w:val="24"/>
        </w:rPr>
        <w:t xml:space="preserve"> 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1FE3E3DF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Jankinson (Chair), </w:t>
      </w:r>
      <w:r w:rsidR="00E73060" w:rsidRPr="00710AEA">
        <w:t>Cllr</w:t>
      </w:r>
      <w:r w:rsidR="00D15C51">
        <w:t>s</w:t>
      </w:r>
      <w:r w:rsidR="00C91673">
        <w:t xml:space="preserve"> </w:t>
      </w:r>
      <w:r w:rsidR="007E0073">
        <w:t xml:space="preserve">Ainscow, </w:t>
      </w:r>
      <w:r w:rsidR="00C91673">
        <w:t>Boyd,</w:t>
      </w:r>
      <w:r w:rsidR="007E0073">
        <w:t xml:space="preserve"> Collingwood,</w:t>
      </w:r>
      <w:r w:rsidR="0043197A">
        <w:t xml:space="preserve"> Compton,</w:t>
      </w:r>
      <w:r w:rsidR="007E0073">
        <w:t xml:space="preserve"> Doel,</w:t>
      </w:r>
      <w:r w:rsidR="00C91673">
        <w:t xml:space="preserve"> </w:t>
      </w:r>
      <w:r w:rsidR="00157779">
        <w:t>Keates,</w:t>
      </w:r>
      <w:r w:rsidR="00716776">
        <w:t xml:space="preserve"> </w:t>
      </w:r>
      <w:r w:rsidR="00E1734D">
        <w:t>Nash</w:t>
      </w:r>
      <w:r w:rsidR="00D15C51">
        <w:t xml:space="preserve">, </w:t>
      </w:r>
      <w:r w:rsidR="00157779">
        <w:t xml:space="preserve">Rogers, </w:t>
      </w:r>
      <w:r w:rsidR="00D15C51">
        <w:t>Selwood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68859C4" w14:textId="696B499D" w:rsidR="00A869BC" w:rsidRDefault="00A869BC" w:rsidP="00B101A6">
      <w:pPr>
        <w:pStyle w:val="NormalWeb"/>
      </w:pPr>
      <w:r>
        <w:t>SBC Cllr</w:t>
      </w:r>
      <w:r w:rsidR="007E0073">
        <w:t>s</w:t>
      </w:r>
      <w:r>
        <w:t xml:space="preserve"> </w:t>
      </w:r>
      <w:r w:rsidR="0043197A">
        <w:t>Bishop</w:t>
      </w:r>
      <w:r w:rsidR="001B1BDA">
        <w:t xml:space="preserve"> </w:t>
      </w:r>
      <w:r w:rsidR="007E0073">
        <w:t>&amp; Penny</w:t>
      </w:r>
    </w:p>
    <w:p w14:paraId="48764532" w14:textId="1258EA48" w:rsidR="00716776" w:rsidRDefault="00D15C51" w:rsidP="00D174CF">
      <w:pPr>
        <w:pStyle w:val="NormalWeb"/>
        <w:tabs>
          <w:tab w:val="right" w:pos="10312"/>
        </w:tabs>
        <w:rPr>
          <w:u w:val="single"/>
        </w:rPr>
      </w:pPr>
      <w:r>
        <w:t>5</w:t>
      </w:r>
      <w:r w:rsidR="007E0073">
        <w:t>52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38AC23DA" w14:textId="10A33614" w:rsidR="007E0073" w:rsidRDefault="00554306" w:rsidP="0043197A">
      <w:pPr>
        <w:pStyle w:val="NormalWeb"/>
        <w:tabs>
          <w:tab w:val="right" w:pos="10312"/>
        </w:tabs>
      </w:pPr>
      <w:r>
        <w:t xml:space="preserve"> </w:t>
      </w:r>
      <w:r w:rsidR="00A869BC">
        <w:t xml:space="preserve"> </w:t>
      </w:r>
      <w:r w:rsidR="00716776">
        <w:t>Recess</w:t>
      </w:r>
      <w:r w:rsidR="00A869BC">
        <w:t xml:space="preserve"> </w:t>
      </w:r>
      <w:r w:rsidR="0043197A">
        <w:t xml:space="preserve">– </w:t>
      </w:r>
      <w:r w:rsidR="007E0073">
        <w:t>Two</w:t>
      </w:r>
      <w:r w:rsidR="0043197A">
        <w:t xml:space="preserve"> member</w:t>
      </w:r>
      <w:r w:rsidR="007E0073">
        <w:t>s</w:t>
      </w:r>
      <w:r w:rsidR="0043197A">
        <w:t xml:space="preserve"> of the public</w:t>
      </w:r>
      <w:r w:rsidR="007E0073">
        <w:t xml:space="preserve"> – addressed the PC regarding their Planning Application.</w:t>
      </w:r>
    </w:p>
    <w:p w14:paraId="4135139E" w14:textId="195E721B" w:rsidR="007E0073" w:rsidRDefault="007E0073" w:rsidP="0043197A">
      <w:pPr>
        <w:pStyle w:val="NormalWeb"/>
        <w:tabs>
          <w:tab w:val="right" w:pos="10312"/>
        </w:tabs>
      </w:pPr>
      <w:r>
        <w:t xml:space="preserve"> The PC confirmed receipt of a detailed email and photographs. The Chair confirmed that the </w:t>
      </w:r>
      <w:proofErr w:type="gramStart"/>
      <w:r>
        <w:t>PC</w:t>
      </w:r>
      <w:proofErr w:type="gramEnd"/>
    </w:p>
    <w:p w14:paraId="574C368C" w14:textId="75CD6887" w:rsidR="007E0073" w:rsidRDefault="007E0073" w:rsidP="0043197A">
      <w:pPr>
        <w:pStyle w:val="NormalWeb"/>
        <w:tabs>
          <w:tab w:val="right" w:pos="10312"/>
        </w:tabs>
      </w:pPr>
      <w:r>
        <w:t xml:space="preserve"> would discuss the matter under the Planning section of the Agenda. The couple confirmed they </w:t>
      </w:r>
      <w:proofErr w:type="gramStart"/>
      <w:r>
        <w:t>would</w:t>
      </w:r>
      <w:proofErr w:type="gramEnd"/>
      <w:r>
        <w:t xml:space="preserve"> </w:t>
      </w:r>
    </w:p>
    <w:p w14:paraId="643007BD" w14:textId="234582A6" w:rsidR="007E0073" w:rsidRDefault="007E0073" w:rsidP="0043197A">
      <w:pPr>
        <w:pStyle w:val="NormalWeb"/>
        <w:tabs>
          <w:tab w:val="right" w:pos="10312"/>
        </w:tabs>
      </w:pPr>
      <w:r>
        <w:t xml:space="preserve"> remain to hear the discussion.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28BF25A3" w:rsidR="003671D1" w:rsidRDefault="00D15C51" w:rsidP="00B101A6">
      <w:pPr>
        <w:pStyle w:val="NormalWeb"/>
        <w:rPr>
          <w:u w:val="single"/>
        </w:rPr>
      </w:pPr>
      <w:r>
        <w:t>5</w:t>
      </w:r>
      <w:r w:rsidR="007E0073">
        <w:t>53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F0DFAEB" w:rsidR="00334FDD" w:rsidRDefault="009E34DB" w:rsidP="0014403C">
      <w:pPr>
        <w:pStyle w:val="NormalWeb"/>
      </w:pPr>
      <w:r>
        <w:t xml:space="preserve">        </w:t>
      </w:r>
      <w:r w:rsidR="00716776">
        <w:t>None</w:t>
      </w:r>
      <w:r w:rsidR="000104B9">
        <w:t xml:space="preserve">  </w:t>
      </w:r>
    </w:p>
    <w:p w14:paraId="6D33F993" w14:textId="0A0F6410" w:rsidR="00EC58EE" w:rsidRPr="00710AEA" w:rsidRDefault="00D15C51" w:rsidP="00B101A6">
      <w:pPr>
        <w:pStyle w:val="NormalWeb"/>
        <w:rPr>
          <w:u w:val="single"/>
        </w:rPr>
      </w:pPr>
      <w:r>
        <w:t>5</w:t>
      </w:r>
      <w:r w:rsidR="007E0073">
        <w:t>54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C91673">
        <w:rPr>
          <w:u w:val="single"/>
        </w:rPr>
        <w:t>FORT</w:t>
      </w:r>
      <w:r w:rsidR="007E0073">
        <w:rPr>
          <w:u w:val="single"/>
        </w:rPr>
        <w:t>Y FIRST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10E6200C" w:rsidR="007E0073" w:rsidRDefault="00EC58EE" w:rsidP="0043197A">
      <w:pPr>
        <w:pStyle w:val="NormalWeb"/>
        <w:ind w:left="480"/>
      </w:pPr>
      <w:r w:rsidRPr="00710AEA">
        <w:t xml:space="preserve">Proposed by Cllr </w:t>
      </w:r>
      <w:r w:rsidR="0043197A">
        <w:t>Selwood</w:t>
      </w:r>
      <w:r w:rsidRPr="00710AEA">
        <w:t xml:space="preserve">, seconded by Cllr </w:t>
      </w:r>
      <w:r w:rsidR="007E0073">
        <w:t>Nash</w:t>
      </w:r>
      <w:r w:rsidRPr="00710AEA">
        <w:t>, all agreed they be accepted as a true record.</w:t>
      </w:r>
    </w:p>
    <w:p w14:paraId="18D77D07" w14:textId="769FB9D2" w:rsidR="00AB7E5A" w:rsidRDefault="007E0073" w:rsidP="0043197A">
      <w:pPr>
        <w:pStyle w:val="NormalWeb"/>
        <w:ind w:left="480"/>
      </w:pPr>
      <w:r>
        <w:t>The Chair requested that the numbering from Minutes be revised as there was a mistake.</w:t>
      </w:r>
      <w:r w:rsidR="00EC58EE" w:rsidRPr="00710AEA">
        <w:t xml:space="preserve">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5C4FE61" w14:textId="77777777" w:rsidR="005F6622" w:rsidRDefault="005F6622" w:rsidP="007F56A8">
      <w:pPr>
        <w:pStyle w:val="NormalWeb"/>
      </w:pPr>
    </w:p>
    <w:p w14:paraId="063BE7F8" w14:textId="3F9E617C" w:rsidR="007F56A8" w:rsidRPr="00E16ACD" w:rsidRDefault="00D15C51" w:rsidP="007F56A8">
      <w:pPr>
        <w:pStyle w:val="NormalWeb"/>
      </w:pPr>
      <w:r>
        <w:t>5</w:t>
      </w:r>
      <w:r w:rsidR="004C33FB">
        <w:t>55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E6F0E19" w14:textId="6B996364" w:rsidR="0011360C" w:rsidRPr="00BF7332" w:rsidRDefault="00D9405B" w:rsidP="00EC42E5">
      <w:pPr>
        <w:pStyle w:val="NormalWeb"/>
        <w:spacing w:after="0" w:afterAutospacing="0"/>
        <w:rPr>
          <w:i/>
          <w:iCs/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B17BB4">
        <w:rPr>
          <w:color w:val="000000"/>
        </w:rPr>
        <w:t xml:space="preserve">B4019 safety issues – </w:t>
      </w:r>
      <w:r w:rsidR="0020623D" w:rsidRPr="00BF7332">
        <w:rPr>
          <w:i/>
          <w:iCs/>
          <w:color w:val="000000"/>
        </w:rPr>
        <w:t>Cllr Rogers agreed to produce a draft</w:t>
      </w:r>
      <w:r w:rsidR="005F6B4A" w:rsidRPr="00BF7332">
        <w:rPr>
          <w:i/>
          <w:iCs/>
          <w:color w:val="000000"/>
        </w:rPr>
        <w:t xml:space="preserve"> letter</w:t>
      </w:r>
      <w:r w:rsidR="00171C0E" w:rsidRPr="00BF7332">
        <w:rPr>
          <w:i/>
          <w:iCs/>
          <w:color w:val="000000"/>
        </w:rPr>
        <w:t xml:space="preserve"> c/f from previous meeting.</w:t>
      </w:r>
    </w:p>
    <w:p w14:paraId="72B816CA" w14:textId="40E57A9E" w:rsidR="004027AA" w:rsidRP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Sec 106 POS monies – </w:t>
      </w:r>
      <w:r w:rsidRPr="00C85902">
        <w:rPr>
          <w:i/>
          <w:iCs/>
          <w:color w:val="000000"/>
        </w:rPr>
        <w:t>with RFO and Cllr Penny to investigate</w:t>
      </w:r>
    </w:p>
    <w:p w14:paraId="3E9DC827" w14:textId="178E68F3" w:rsid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Speedwatch risk assessments with Police for action – C</w:t>
      </w:r>
      <w:r>
        <w:rPr>
          <w:i/>
          <w:iCs/>
          <w:color w:val="000000"/>
        </w:rPr>
        <w:t>llr Penny to escalate</w:t>
      </w:r>
      <w:r w:rsidR="005F6B4A">
        <w:rPr>
          <w:i/>
          <w:iCs/>
          <w:color w:val="000000"/>
        </w:rPr>
        <w:t xml:space="preserve"> with Deputy PCC.</w:t>
      </w:r>
    </w:p>
    <w:p w14:paraId="113BF8A9" w14:textId="4CC791AA" w:rsidR="00EA34B7" w:rsidRPr="00BF7332" w:rsidRDefault="00EA34B7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Village Shop door </w:t>
      </w:r>
      <w:r w:rsidR="00565FEF">
        <w:rPr>
          <w:color w:val="000000"/>
        </w:rPr>
        <w:t>– Hayfield have confirmed the doors are of a commercial grade.</w:t>
      </w:r>
      <w:r w:rsidR="002371E1">
        <w:rPr>
          <w:color w:val="000000"/>
        </w:rPr>
        <w:t xml:space="preserve"> Specification</w:t>
      </w:r>
      <w:r w:rsidR="002371E1">
        <w:rPr>
          <w:i/>
          <w:iCs/>
          <w:color w:val="000000"/>
        </w:rPr>
        <w:t xml:space="preserve"> </w:t>
      </w:r>
      <w:r w:rsidR="002371E1">
        <w:rPr>
          <w:color w:val="000000"/>
        </w:rPr>
        <w:t xml:space="preserve">received, checking if doors fitted match. </w:t>
      </w:r>
      <w:r w:rsidR="002371E1">
        <w:rPr>
          <w:i/>
          <w:iCs/>
          <w:color w:val="000000"/>
        </w:rPr>
        <w:t>Hayfield/Cllr Keates.</w:t>
      </w:r>
    </w:p>
    <w:p w14:paraId="180332FF" w14:textId="28AFEE46" w:rsidR="00804306" w:rsidRPr="00010A42" w:rsidRDefault="00385EA1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Enforcement issues in Kingsdown Lane –</w:t>
      </w:r>
      <w:r w:rsidR="007625B2">
        <w:rPr>
          <w:color w:val="000000"/>
        </w:rPr>
        <w:t xml:space="preserve"> Cllr Tayler provided information as agreed. PC is extremely disappointed this matter has not been resolved. </w:t>
      </w:r>
      <w:r w:rsidR="007625B2">
        <w:rPr>
          <w:i/>
          <w:iCs/>
          <w:color w:val="000000"/>
        </w:rPr>
        <w:t>Further action required from SBC Cllrs.</w:t>
      </w:r>
    </w:p>
    <w:p w14:paraId="1A604DBD" w14:textId="2DEB5EA1" w:rsidR="00010A42" w:rsidRPr="001B1BDA" w:rsidRDefault="000220FF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School footpath</w:t>
      </w:r>
      <w:r w:rsidR="00D160DB">
        <w:rPr>
          <w:color w:val="000000"/>
        </w:rPr>
        <w:t>/Substation</w:t>
      </w:r>
      <w:r>
        <w:rPr>
          <w:color w:val="000000"/>
        </w:rPr>
        <w:t xml:space="preserve"> – further remedial works undertaken by SSE contractor</w:t>
      </w:r>
      <w:r w:rsidR="00D84BA6">
        <w:rPr>
          <w:color w:val="000000"/>
        </w:rPr>
        <w:t xml:space="preserve"> w/e </w:t>
      </w:r>
      <w:r w:rsidR="000A6A57">
        <w:rPr>
          <w:color w:val="000000"/>
        </w:rPr>
        <w:t>5</w:t>
      </w:r>
      <w:r w:rsidR="000A6A57" w:rsidRPr="000A6A57">
        <w:rPr>
          <w:color w:val="000000"/>
          <w:vertAlign w:val="superscript"/>
        </w:rPr>
        <w:t>th</w:t>
      </w:r>
      <w:r w:rsidR="000A6A57">
        <w:rPr>
          <w:color w:val="000000"/>
        </w:rPr>
        <w:t xml:space="preserve"> February.</w:t>
      </w:r>
      <w:r w:rsidR="001B1BDA">
        <w:rPr>
          <w:color w:val="000000"/>
        </w:rPr>
        <w:t xml:space="preserve"> </w:t>
      </w:r>
      <w:r w:rsidR="001B1BDA">
        <w:rPr>
          <w:i/>
          <w:iCs/>
          <w:color w:val="000000"/>
        </w:rPr>
        <w:t>Clerk to contact again as not cleared footpath</w:t>
      </w:r>
      <w:r w:rsidR="00DA7D2C">
        <w:rPr>
          <w:i/>
          <w:iCs/>
          <w:color w:val="000000"/>
        </w:rPr>
        <w:t>, awaiting feedback from SSE.</w:t>
      </w:r>
    </w:p>
    <w:p w14:paraId="35A686E6" w14:textId="233D075F" w:rsidR="001B1BDA" w:rsidRDefault="001B1BDA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Cemetery Bench – </w:t>
      </w:r>
      <w:r w:rsidR="00DA7D2C">
        <w:rPr>
          <w:color w:val="000000"/>
        </w:rPr>
        <w:t xml:space="preserve">Installation approved. </w:t>
      </w:r>
      <w:r w:rsidR="00DA7D2C">
        <w:rPr>
          <w:i/>
          <w:iCs/>
          <w:color w:val="000000"/>
        </w:rPr>
        <w:t>Clerk to contact resident.</w:t>
      </w:r>
    </w:p>
    <w:p w14:paraId="0261C2A6" w14:textId="30D35113" w:rsidR="001B1BDA" w:rsidRDefault="001B1BDA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Beech Lea Bus Stop – </w:t>
      </w:r>
      <w:r w:rsidR="007977AD">
        <w:rPr>
          <w:color w:val="000000"/>
        </w:rPr>
        <w:t>This was reinstated w/b 22</w:t>
      </w:r>
      <w:r w:rsidR="007977AD" w:rsidRPr="007977AD">
        <w:rPr>
          <w:color w:val="000000"/>
          <w:vertAlign w:val="superscript"/>
        </w:rPr>
        <w:t>nd</w:t>
      </w:r>
      <w:r w:rsidR="007977AD">
        <w:rPr>
          <w:color w:val="000000"/>
        </w:rPr>
        <w:t xml:space="preserve"> February 2021.</w:t>
      </w:r>
    </w:p>
    <w:p w14:paraId="27EE73B5" w14:textId="42AF4AC9" w:rsidR="00EB783D" w:rsidRPr="00EB783D" w:rsidRDefault="00EB783D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Pavilion Works – schedule to be sent</w:t>
      </w:r>
      <w:r w:rsidR="00695F53">
        <w:rPr>
          <w:color w:val="000000"/>
        </w:rPr>
        <w:t>, funding options being investigated.</w:t>
      </w:r>
    </w:p>
    <w:p w14:paraId="350F506C" w14:textId="197443D9" w:rsidR="00EB783D" w:rsidRPr="00EB783D" w:rsidRDefault="00EB783D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Broadband – Letter </w:t>
      </w:r>
      <w:r w:rsidR="00566725">
        <w:rPr>
          <w:color w:val="000000"/>
        </w:rPr>
        <w:t xml:space="preserve">sent to Openreach. Response received. </w:t>
      </w:r>
      <w:r w:rsidR="00566725">
        <w:rPr>
          <w:i/>
          <w:iCs/>
          <w:color w:val="000000"/>
        </w:rPr>
        <w:t>Cllr Selwood to provide details.</w:t>
      </w:r>
    </w:p>
    <w:p w14:paraId="07C08E9E" w14:textId="66371148" w:rsidR="00EB783D" w:rsidRPr="00EB783D" w:rsidRDefault="00EB783D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Charging points and Blunsdon Road Network – </w:t>
      </w:r>
      <w:r w:rsidR="004E1A78">
        <w:rPr>
          <w:color w:val="000000"/>
        </w:rPr>
        <w:t>Charging points to be installed on new builds, road network no update.</w:t>
      </w:r>
    </w:p>
    <w:p w14:paraId="7C022AD9" w14:textId="2B54BF1C" w:rsidR="00EB783D" w:rsidRPr="00542406" w:rsidRDefault="00EB783D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Golf Course site – enquiry with Backhouse re arrangements for site traffic.</w:t>
      </w:r>
      <w:r w:rsidR="00D536D7">
        <w:rPr>
          <w:color w:val="000000"/>
        </w:rPr>
        <w:t xml:space="preserve"> </w:t>
      </w:r>
      <w:r w:rsidR="00D536D7">
        <w:rPr>
          <w:i/>
          <w:iCs/>
          <w:color w:val="000000"/>
        </w:rPr>
        <w:t>Clerk chased response.</w:t>
      </w:r>
    </w:p>
    <w:p w14:paraId="6D345E73" w14:textId="1E28A1C8" w:rsidR="00542406" w:rsidRPr="00542406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Church Path – meeting with Church took place. PC to look at options. </w:t>
      </w:r>
      <w:r>
        <w:rPr>
          <w:i/>
          <w:iCs/>
          <w:color w:val="000000"/>
        </w:rPr>
        <w:t>Clerk to progress.</w:t>
      </w:r>
    </w:p>
    <w:p w14:paraId="79303C73" w14:textId="36C18B9C" w:rsidR="00C91673" w:rsidRPr="00C91673" w:rsidRDefault="00C91673" w:rsidP="00C9167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82D2A">
        <w:rPr>
          <w:color w:val="000000"/>
        </w:rPr>
        <w:t xml:space="preserve"> </w:t>
      </w:r>
    </w:p>
    <w:p w14:paraId="1CEC2197" w14:textId="04379AA2" w:rsidR="00B101A6" w:rsidRDefault="00AF398E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C91673">
        <w:rPr>
          <w:color w:val="000000"/>
        </w:rPr>
        <w:t xml:space="preserve"> </w:t>
      </w:r>
      <w:r w:rsidR="00D15C51">
        <w:rPr>
          <w:color w:val="000000"/>
        </w:rPr>
        <w:t>5</w:t>
      </w:r>
      <w:r w:rsidR="004C33FB">
        <w:rPr>
          <w:color w:val="000000"/>
        </w:rPr>
        <w:t>56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9C2DE45" w14:textId="666FA640" w:rsidR="0084318C" w:rsidRDefault="004C33FB" w:rsidP="00B500D0">
      <w:pPr>
        <w:pStyle w:val="NormalWeb"/>
        <w:spacing w:after="0" w:afterAutospacing="0"/>
      </w:pPr>
      <w:r>
        <w:t xml:space="preserve">           None</w:t>
      </w:r>
    </w:p>
    <w:p w14:paraId="36AD828F" w14:textId="714025D3" w:rsidR="009428E6" w:rsidRPr="00A67930" w:rsidRDefault="00137D8C" w:rsidP="00B500D0">
      <w:pPr>
        <w:pStyle w:val="NormalWeb"/>
        <w:spacing w:after="0" w:afterAutospacing="0"/>
      </w:pPr>
      <w:r>
        <w:rPr>
          <w:b/>
          <w:bCs/>
        </w:rPr>
        <w:t xml:space="preserve">           </w:t>
      </w:r>
    </w:p>
    <w:p w14:paraId="11DD9BD1" w14:textId="6B0D128F" w:rsidR="00AA5A20" w:rsidRDefault="00AF398E" w:rsidP="006335D3">
      <w:pPr>
        <w:pStyle w:val="NormalWeb"/>
        <w:rPr>
          <w:u w:val="single"/>
        </w:rPr>
      </w:pPr>
      <w:r>
        <w:t xml:space="preserve">  </w:t>
      </w:r>
      <w:r w:rsidR="00D15C51">
        <w:t>5</w:t>
      </w:r>
      <w:r w:rsidR="004C33FB">
        <w:t>57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47A41256" w14:textId="7EEC6BC0" w:rsidR="008D1A11" w:rsidRDefault="004468BD" w:rsidP="004468BD">
      <w:pPr>
        <w:pStyle w:val="NormalWeb"/>
        <w:spacing w:after="0" w:afterAutospacing="0"/>
      </w:pPr>
      <w:r>
        <w:t xml:space="preserve">           </w:t>
      </w:r>
      <w:r w:rsidR="008A62EF">
        <w:t xml:space="preserve">S/HOU/21/0173 </w:t>
      </w:r>
      <w:r>
        <w:t>– e</w:t>
      </w:r>
      <w:r w:rsidR="008A62EF">
        <w:t>r</w:t>
      </w:r>
      <w:r>
        <w:t>e</w:t>
      </w:r>
      <w:r w:rsidR="008A62EF">
        <w:t>c</w:t>
      </w:r>
      <w:r>
        <w:t xml:space="preserve">tion of a </w:t>
      </w:r>
      <w:proofErr w:type="gramStart"/>
      <w:r>
        <w:t>first floor</w:t>
      </w:r>
      <w:proofErr w:type="gramEnd"/>
      <w:r>
        <w:t xml:space="preserve"> side and single storey rear extension.</w:t>
      </w:r>
    </w:p>
    <w:p w14:paraId="4EEEB403" w14:textId="18799141" w:rsidR="004468BD" w:rsidRDefault="004468BD" w:rsidP="004468BD">
      <w:pPr>
        <w:pStyle w:val="NormalWeb"/>
        <w:spacing w:after="0" w:afterAutospacing="0"/>
      </w:pPr>
      <w:r>
        <w:t xml:space="preserve">           At: 3 Jupiter Close Blunsdon SN26 8AH</w:t>
      </w:r>
    </w:p>
    <w:p w14:paraId="0AC624B0" w14:textId="06CBCD7C" w:rsidR="004468BD" w:rsidRPr="004468BD" w:rsidRDefault="004468BD" w:rsidP="006E2672">
      <w:pPr>
        <w:pStyle w:val="NormalWeb"/>
        <w:spacing w:after="0" w:afterAutospacing="0"/>
        <w:rPr>
          <w:b/>
          <w:bCs/>
        </w:rPr>
      </w:pPr>
      <w:r>
        <w:t xml:space="preserve">           </w:t>
      </w:r>
      <w:r>
        <w:rPr>
          <w:b/>
          <w:bCs/>
        </w:rPr>
        <w:t>PC agreed to support</w:t>
      </w:r>
      <w:r w:rsidR="0016575A">
        <w:rPr>
          <w:b/>
          <w:bCs/>
        </w:rPr>
        <w:t>.</w:t>
      </w:r>
    </w:p>
    <w:p w14:paraId="1BAD50AE" w14:textId="62FCF0AF" w:rsidR="002325F7" w:rsidRPr="00CF4C47" w:rsidRDefault="002325F7" w:rsidP="00A869BC">
      <w:pPr>
        <w:pStyle w:val="NormalWeb"/>
        <w:spacing w:after="0" w:afterAutospacing="0"/>
      </w:pPr>
      <w:r>
        <w:t xml:space="preserve"> </w:t>
      </w: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16717EFB" w14:textId="254F4F95" w:rsidR="00674E5B" w:rsidRPr="003B1754" w:rsidRDefault="001225AD" w:rsidP="006E2672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34122C">
        <w:rPr>
          <w:b/>
          <w:bCs/>
        </w:rPr>
        <w:t xml:space="preserve"> </w:t>
      </w:r>
      <w:r w:rsidR="006E23C1">
        <w:t xml:space="preserve">PC </w:t>
      </w:r>
      <w:r w:rsidR="00EB6D59">
        <w:t>working with consultant, tree survey to be decided once further work on application has been done.</w:t>
      </w:r>
    </w:p>
    <w:p w14:paraId="6EACDF3E" w14:textId="685C7AF4" w:rsidR="003B1754" w:rsidRDefault="00FD1506" w:rsidP="006E267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Berryfield/Meadowcroft </w:t>
      </w:r>
      <w:r w:rsidR="00DB266A">
        <w:rPr>
          <w:b/>
          <w:bCs/>
        </w:rPr>
        <w:t xml:space="preserve">S/20/0043 </w:t>
      </w:r>
      <w:r w:rsidR="009C6DB0">
        <w:rPr>
          <w:b/>
          <w:bCs/>
        </w:rPr>
        <w:t>–</w:t>
      </w:r>
      <w:r w:rsidR="00DB266A">
        <w:rPr>
          <w:i/>
          <w:iCs/>
        </w:rPr>
        <w:t xml:space="preserve"> </w:t>
      </w:r>
      <w:r w:rsidR="009C6DB0">
        <w:t xml:space="preserve">planned works not visible from the road, google maps not adequate. Site visit/meeting with PO required. </w:t>
      </w:r>
      <w:r w:rsidR="009C6DB0">
        <w:rPr>
          <w:i/>
          <w:iCs/>
        </w:rPr>
        <w:t>Cllr Jankinson</w:t>
      </w:r>
      <w:r w:rsidR="00CA2247">
        <w:rPr>
          <w:i/>
          <w:iCs/>
        </w:rPr>
        <w:t xml:space="preserve"> liaising with PO.</w:t>
      </w:r>
    </w:p>
    <w:p w14:paraId="3EE5BF41" w14:textId="152B1EB6" w:rsidR="00CA2247" w:rsidRDefault="00CA2247" w:rsidP="006E267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HGV Forked Elm </w:t>
      </w:r>
      <w:r w:rsidR="00656A71">
        <w:rPr>
          <w:b/>
          <w:bCs/>
        </w:rPr>
        <w:t>–</w:t>
      </w:r>
      <w:r>
        <w:rPr>
          <w:i/>
          <w:iCs/>
        </w:rPr>
        <w:t xml:space="preserve"> </w:t>
      </w:r>
      <w:r w:rsidR="00656A71">
        <w:t xml:space="preserve">PC queried if Planning permission in place to operate business that requires this type of licence. </w:t>
      </w:r>
      <w:r w:rsidR="00656A71">
        <w:rPr>
          <w:i/>
          <w:iCs/>
        </w:rPr>
        <w:t>Clerk to respond to HGV application.</w:t>
      </w:r>
    </w:p>
    <w:p w14:paraId="3245DA46" w14:textId="16B5B3A9" w:rsidR="00A739C2" w:rsidRPr="00A739C2" w:rsidRDefault="00A739C2" w:rsidP="006E267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HGV Kingsdown Lane –</w:t>
      </w:r>
      <w:r>
        <w:rPr>
          <w:i/>
          <w:iCs/>
        </w:rPr>
        <w:t xml:space="preserve"> </w:t>
      </w:r>
      <w:r>
        <w:t>PC objection was not accepted by Traffic Manager. However,</w:t>
      </w:r>
    </w:p>
    <w:p w14:paraId="53BA20E7" w14:textId="13737ACD" w:rsidR="00A739C2" w:rsidRPr="00A739C2" w:rsidRDefault="00A739C2" w:rsidP="00AB4F90">
      <w:pPr>
        <w:pStyle w:val="NormalWeb"/>
        <w:ind w:left="1140"/>
        <w:rPr>
          <w:i/>
          <w:iCs/>
        </w:rPr>
      </w:pPr>
      <w:r>
        <w:t xml:space="preserve">The PC is still concerned that no Planning permission is in place at this site. </w:t>
      </w:r>
      <w:r>
        <w:rPr>
          <w:i/>
          <w:iCs/>
        </w:rPr>
        <w:t>Cllr Penny to investigate.</w:t>
      </w:r>
    </w:p>
    <w:p w14:paraId="5059E53E" w14:textId="7AAC18A6" w:rsidR="00270933" w:rsidRPr="005225F1" w:rsidRDefault="00270933" w:rsidP="006E267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S/HOU/20/1551 –</w:t>
      </w:r>
      <w:r>
        <w:t xml:space="preserve"> SBC </w:t>
      </w:r>
      <w:r w:rsidR="00FC3C58">
        <w:t xml:space="preserve">requested the PC to review the objection made, as the PO </w:t>
      </w:r>
      <w:r w:rsidR="005225F1">
        <w:t>was of</w:t>
      </w:r>
    </w:p>
    <w:p w14:paraId="23320FC0" w14:textId="4534B8E9" w:rsidR="009C5B26" w:rsidRPr="0046291E" w:rsidRDefault="005225F1" w:rsidP="009C5B26">
      <w:pPr>
        <w:pStyle w:val="NormalWeb"/>
        <w:ind w:left="1140"/>
        <w:rPr>
          <w:i/>
          <w:iCs/>
        </w:rPr>
      </w:pPr>
      <w:r>
        <w:t>the view the proposal and design</w:t>
      </w:r>
      <w:r w:rsidR="0046291E">
        <w:t xml:space="preserve"> </w:t>
      </w:r>
      <w:proofErr w:type="gramStart"/>
      <w:r w:rsidR="0046291E">
        <w:t>is</w:t>
      </w:r>
      <w:proofErr w:type="gramEnd"/>
      <w:r>
        <w:t xml:space="preserve"> acceptable. PC agreed to withdraw the objection.</w:t>
      </w:r>
      <w:r w:rsidR="0046291E">
        <w:t xml:space="preserve"> </w:t>
      </w:r>
      <w:r w:rsidR="0046291E">
        <w:rPr>
          <w:i/>
          <w:iCs/>
        </w:rPr>
        <w:t>Clerk to notify SBC.</w:t>
      </w:r>
    </w:p>
    <w:p w14:paraId="11F01D87" w14:textId="12A69E49" w:rsidR="006A6656" w:rsidRPr="009C5B26" w:rsidRDefault="006A6656" w:rsidP="006E267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Planning Advice –</w:t>
      </w:r>
      <w:r>
        <w:t xml:space="preserve"> The PC has been approached by a resident re development of their land within Blunsdon, together with some for Public Open Space. </w:t>
      </w:r>
      <w:r w:rsidR="0091129B">
        <w:t>The area in question is within an area of separation identified in Neighbourhood Plan</w:t>
      </w:r>
      <w:r w:rsidR="00D51E76">
        <w:t xml:space="preserve"> and therefore is contrary to the NHP. </w:t>
      </w:r>
      <w:r w:rsidR="00D51E76">
        <w:rPr>
          <w:i/>
          <w:iCs/>
        </w:rPr>
        <w:t>Chair to draft response</w:t>
      </w:r>
      <w:r w:rsidR="00684296">
        <w:rPr>
          <w:i/>
          <w:iCs/>
        </w:rPr>
        <w:t xml:space="preserve"> with Clerk.</w:t>
      </w:r>
      <w:r>
        <w:t xml:space="preserve"> </w:t>
      </w:r>
    </w:p>
    <w:p w14:paraId="1D130F9E" w14:textId="09A204DD" w:rsidR="009C5B26" w:rsidRPr="00185C7E" w:rsidRDefault="009C5B26" w:rsidP="006E267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S/HOU/21/0224</w:t>
      </w:r>
      <w:r w:rsidR="00B03679">
        <w:rPr>
          <w:b/>
          <w:bCs/>
        </w:rPr>
        <w:t xml:space="preserve"> –</w:t>
      </w:r>
      <w:r w:rsidR="00B03679">
        <w:rPr>
          <w:i/>
          <w:iCs/>
        </w:rPr>
        <w:t xml:space="preserve"> </w:t>
      </w:r>
      <w:r w:rsidR="00B03679">
        <w:t xml:space="preserve">resident supplied detailed email </w:t>
      </w:r>
      <w:r w:rsidR="00185C7E">
        <w:t xml:space="preserve">with reasons for the PC to review the </w:t>
      </w:r>
    </w:p>
    <w:p w14:paraId="27A14A55" w14:textId="75764482" w:rsidR="00185C7E" w:rsidRPr="00185C7E" w:rsidRDefault="00185C7E" w:rsidP="00185C7E">
      <w:pPr>
        <w:pStyle w:val="NormalWeb"/>
        <w:ind w:left="1140"/>
        <w:rPr>
          <w:i/>
          <w:iCs/>
        </w:rPr>
      </w:pPr>
      <w:r>
        <w:t>o</w:t>
      </w:r>
      <w:r w:rsidRPr="00185C7E">
        <w:t>bjection</w:t>
      </w:r>
      <w:r>
        <w:t xml:space="preserve">. The PC discussed the detail and agreed not to withdraw the objection but to allow SBC to determine the application </w:t>
      </w:r>
      <w:proofErr w:type="gramStart"/>
      <w:r>
        <w:t>in light of</w:t>
      </w:r>
      <w:proofErr w:type="gramEnd"/>
      <w:r>
        <w:t xml:space="preserve"> the details provided. </w:t>
      </w:r>
      <w:r>
        <w:rPr>
          <w:i/>
          <w:iCs/>
        </w:rPr>
        <w:t>Clerk to notify SBC.</w:t>
      </w:r>
    </w:p>
    <w:p w14:paraId="27FE0105" w14:textId="7A8C8B80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D15C51">
        <w:t>5</w:t>
      </w:r>
      <w:r w:rsidR="004C33FB">
        <w:t>58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62CF082A" w14:textId="702730E4" w:rsidR="008404DD" w:rsidRDefault="00BC6760" w:rsidP="00684296">
      <w:pPr>
        <w:pStyle w:val="NormalWeb"/>
      </w:pPr>
      <w:r w:rsidRPr="00BC6760">
        <w:t xml:space="preserve">           </w:t>
      </w:r>
      <w:r w:rsidR="00A748F0">
        <w:t xml:space="preserve">SBC have emailed NHP steering group to advise that campaigning in adverts is not allowed, </w:t>
      </w:r>
    </w:p>
    <w:p w14:paraId="2A8B91AB" w14:textId="69673F73" w:rsidR="00A748F0" w:rsidRDefault="00A748F0" w:rsidP="00684296">
      <w:pPr>
        <w:pStyle w:val="NormalWeb"/>
      </w:pPr>
      <w:r>
        <w:t xml:space="preserve">           must be just </w:t>
      </w:r>
      <w:proofErr w:type="gramStart"/>
      <w:r>
        <w:t>factual information</w:t>
      </w:r>
      <w:proofErr w:type="gramEnd"/>
      <w:r>
        <w:t>.</w:t>
      </w:r>
      <w:r w:rsidR="00480AA8">
        <w:t xml:space="preserve"> NHP needs to be available in hard copy format. PC to </w:t>
      </w:r>
      <w:proofErr w:type="gramStart"/>
      <w:r w:rsidR="00480AA8">
        <w:t>think</w:t>
      </w:r>
      <w:proofErr w:type="gramEnd"/>
      <w:r w:rsidR="00480AA8">
        <w:t xml:space="preserve"> </w:t>
      </w:r>
    </w:p>
    <w:p w14:paraId="38FA134B" w14:textId="27EBDC3B" w:rsidR="00480AA8" w:rsidRDefault="00480AA8" w:rsidP="00684296">
      <w:pPr>
        <w:pStyle w:val="NormalWeb"/>
      </w:pPr>
      <w:r>
        <w:t xml:space="preserve">           how this can be best achieved.</w:t>
      </w:r>
    </w:p>
    <w:p w14:paraId="1E6C7C02" w14:textId="77777777" w:rsidR="005E1F61" w:rsidRDefault="005E1F61" w:rsidP="00684296">
      <w:pPr>
        <w:pStyle w:val="NormalWeb"/>
      </w:pPr>
    </w:p>
    <w:p w14:paraId="455784BA" w14:textId="3011318C" w:rsidR="004C33FB" w:rsidRDefault="004C33FB" w:rsidP="00C91673">
      <w:pPr>
        <w:pStyle w:val="NormalWeb"/>
        <w:rPr>
          <w:u w:val="single"/>
        </w:rPr>
      </w:pPr>
      <w:r>
        <w:t xml:space="preserve">   559. </w:t>
      </w:r>
      <w:r w:rsidRPr="004C33FB">
        <w:rPr>
          <w:u w:val="single"/>
        </w:rPr>
        <w:t>ANNUAL PARISH ASSEMBLY</w:t>
      </w:r>
    </w:p>
    <w:p w14:paraId="1EA68A8C" w14:textId="0E07B389" w:rsidR="000C292F" w:rsidRDefault="000C292F" w:rsidP="00C91673">
      <w:pPr>
        <w:pStyle w:val="NormalWeb"/>
      </w:pPr>
      <w:r w:rsidRPr="000C292F">
        <w:t xml:space="preserve">           Date</w:t>
      </w:r>
      <w:r>
        <w:t xml:space="preserve"> agreed – 20</w:t>
      </w:r>
      <w:r w:rsidRPr="000C292F">
        <w:rPr>
          <w:vertAlign w:val="superscript"/>
        </w:rPr>
        <w:t>th</w:t>
      </w:r>
      <w:r>
        <w:t xml:space="preserve"> May 2021.</w:t>
      </w:r>
    </w:p>
    <w:p w14:paraId="587F54FA" w14:textId="77777777" w:rsidR="005E1F61" w:rsidRPr="000C292F" w:rsidRDefault="005E1F61" w:rsidP="00C91673">
      <w:pPr>
        <w:pStyle w:val="NormalWeb"/>
      </w:pPr>
    </w:p>
    <w:p w14:paraId="4B7745C0" w14:textId="04E9B61C" w:rsidR="00B3286C" w:rsidRDefault="00E1734D" w:rsidP="0014403C">
      <w:pPr>
        <w:pStyle w:val="NormalWeb"/>
        <w:rPr>
          <w:u w:val="single"/>
        </w:rPr>
      </w:pPr>
      <w:r>
        <w:lastRenderedPageBreak/>
        <w:t xml:space="preserve">   </w:t>
      </w:r>
      <w:r w:rsidR="0043197A">
        <w:t>5</w:t>
      </w:r>
      <w:r w:rsidR="004C33FB">
        <w:t>60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A869BC">
        <w:rPr>
          <w:u w:val="single"/>
        </w:rPr>
        <w:t xml:space="preserve"> </w:t>
      </w:r>
      <w:r w:rsidR="004C33FB">
        <w:rPr>
          <w:u w:val="single"/>
        </w:rPr>
        <w:t>1</w:t>
      </w:r>
      <w:r w:rsidR="004C33FB" w:rsidRPr="004C33FB">
        <w:rPr>
          <w:u w:val="single"/>
          <w:vertAlign w:val="superscript"/>
        </w:rPr>
        <w:t>st</w:t>
      </w:r>
      <w:r w:rsidR="004C33FB">
        <w:rPr>
          <w:u w:val="single"/>
        </w:rPr>
        <w:t xml:space="preserve"> MARCH</w:t>
      </w:r>
      <w:r w:rsidR="0043197A">
        <w:rPr>
          <w:u w:val="single"/>
        </w:rPr>
        <w:t xml:space="preserve"> </w:t>
      </w:r>
      <w:proofErr w:type="gramStart"/>
      <w:r w:rsidR="00D15C51">
        <w:rPr>
          <w:u w:val="single"/>
        </w:rPr>
        <w:t>2021</w:t>
      </w:r>
      <w:proofErr w:type="gramEnd"/>
    </w:p>
    <w:p w14:paraId="2580483A" w14:textId="2DE0D9A8" w:rsidR="00CC0747" w:rsidRPr="00B57DCE" w:rsidRDefault="00CC0747" w:rsidP="00CC0747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B57DCE">
        <w:rPr>
          <w:kern w:val="0"/>
          <w:sz w:val="24"/>
          <w:szCs w:val="24"/>
          <w:lang w:val="en-GB"/>
        </w:rPr>
        <w:t>SBC Members Bulletin 105</w:t>
      </w:r>
      <w:r w:rsidR="00B57DCE" w:rsidRPr="00B57DCE">
        <w:rPr>
          <w:kern w:val="0"/>
          <w:sz w:val="24"/>
          <w:szCs w:val="24"/>
          <w:lang w:val="en-GB"/>
        </w:rPr>
        <w:t xml:space="preserve">7 </w:t>
      </w:r>
      <w:r w:rsidRPr="00B57DCE">
        <w:rPr>
          <w:kern w:val="0"/>
          <w:sz w:val="24"/>
          <w:szCs w:val="24"/>
          <w:lang w:val="en-GB"/>
        </w:rPr>
        <w:t>&amp; 105</w:t>
      </w:r>
      <w:r w:rsidR="00B57DCE" w:rsidRPr="00B57DCE">
        <w:rPr>
          <w:kern w:val="0"/>
          <w:sz w:val="24"/>
          <w:szCs w:val="24"/>
          <w:lang w:val="en-GB"/>
        </w:rPr>
        <w:t>8</w:t>
      </w:r>
      <w:r w:rsidRPr="00B57DCE">
        <w:rPr>
          <w:kern w:val="0"/>
          <w:sz w:val="24"/>
          <w:szCs w:val="24"/>
          <w:lang w:val="en-GB"/>
        </w:rPr>
        <w:t xml:space="preserve"> – emailed to Cllrs.</w:t>
      </w:r>
    </w:p>
    <w:p w14:paraId="10AC6A6E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kern w:val="0"/>
          <w:sz w:val="24"/>
          <w:szCs w:val="24"/>
          <w:lang w:val="en-GB"/>
        </w:rPr>
        <w:t>Email from BV Magazine editor, again thanking PC for support.</w:t>
      </w:r>
    </w:p>
    <w:p w14:paraId="417BAF1D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resident re CTTV signs to deter Fly tipping.</w:t>
      </w:r>
    </w:p>
    <w:p w14:paraId="40F9CB5E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 xml:space="preserve">Email from residents about poor state of High Street </w:t>
      </w:r>
      <w:proofErr w:type="gramStart"/>
      <w:r w:rsidRPr="00C668F6">
        <w:rPr>
          <w:bCs/>
          <w:kern w:val="0"/>
          <w:sz w:val="24"/>
          <w:szCs w:val="24"/>
          <w:lang w:val="en-GB"/>
        </w:rPr>
        <w:t>in particular at</w:t>
      </w:r>
      <w:proofErr w:type="gramEnd"/>
      <w:r w:rsidRPr="00C668F6">
        <w:rPr>
          <w:bCs/>
          <w:kern w:val="0"/>
          <w:sz w:val="24"/>
          <w:szCs w:val="24"/>
          <w:lang w:val="en-GB"/>
        </w:rPr>
        <w:t xml:space="preserve"> junction with </w:t>
      </w:r>
    </w:p>
    <w:p w14:paraId="49FBBB33" w14:textId="77777777" w:rsidR="00C668F6" w:rsidRPr="00C668F6" w:rsidRDefault="00C668F6" w:rsidP="00C668F6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Hunts Hill – reported again to SBC and copied to Cllr Penny.</w:t>
      </w:r>
    </w:p>
    <w:p w14:paraId="59497C80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resident re BHH footpath and fence fallen – now cleared.</w:t>
      </w:r>
    </w:p>
    <w:p w14:paraId="733A26B2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Blunsdon Village Magazine.</w:t>
      </w:r>
    </w:p>
    <w:p w14:paraId="18EB5F98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Shop Chairman re pallets and recycling – contact him direct not the shop if any further matters.</w:t>
      </w:r>
    </w:p>
    <w:p w14:paraId="18BF1779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compliant from resident about assistance to a vulnerable resident – matter sorted with SBC. MP also supported PC position.</w:t>
      </w:r>
    </w:p>
    <w:p w14:paraId="75F43AD8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BV Magazine – volunteer for day in the life type story.</w:t>
      </w:r>
    </w:p>
    <w:p w14:paraId="35827205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Shop project Manager re photo shoot w/b 29</w:t>
      </w:r>
      <w:r w:rsidRPr="00C668F6">
        <w:rPr>
          <w:bCs/>
          <w:kern w:val="0"/>
          <w:sz w:val="24"/>
          <w:szCs w:val="24"/>
          <w:vertAlign w:val="superscript"/>
          <w:lang w:val="en-GB"/>
        </w:rPr>
        <w:t>th</w:t>
      </w:r>
      <w:r w:rsidRPr="00C668F6">
        <w:rPr>
          <w:bCs/>
          <w:kern w:val="0"/>
          <w:sz w:val="24"/>
          <w:szCs w:val="24"/>
          <w:lang w:val="en-GB"/>
        </w:rPr>
        <w:t xml:space="preserve"> March. IJ attending.</w:t>
      </w:r>
    </w:p>
    <w:p w14:paraId="685D05E7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Dorset Wilts Fire – consultation on Community Safety Plan. Open until 13</w:t>
      </w:r>
      <w:r w:rsidRPr="00C668F6">
        <w:rPr>
          <w:bCs/>
          <w:kern w:val="0"/>
          <w:sz w:val="24"/>
          <w:szCs w:val="24"/>
          <w:vertAlign w:val="superscript"/>
          <w:lang w:val="en-GB"/>
        </w:rPr>
        <w:t>th</w:t>
      </w:r>
      <w:r w:rsidRPr="00C668F6">
        <w:rPr>
          <w:bCs/>
          <w:kern w:val="0"/>
          <w:sz w:val="24"/>
          <w:szCs w:val="24"/>
          <w:lang w:val="en-GB"/>
        </w:rPr>
        <w:t xml:space="preserve"> May.</w:t>
      </w:r>
    </w:p>
    <w:p w14:paraId="53B851D3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resident re Plot of Land/ PC view.</w:t>
      </w:r>
    </w:p>
    <w:p w14:paraId="6127DC80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SBC re Audit of waste form Parishes at Waterside. Contractor informed.</w:t>
      </w:r>
    </w:p>
    <w:p w14:paraId="5142F3F7" w14:textId="77777777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 xml:space="preserve">Email from Police – new superintendent – emailed to </w:t>
      </w:r>
      <w:proofErr w:type="gramStart"/>
      <w:r w:rsidRPr="00C668F6">
        <w:rPr>
          <w:bCs/>
          <w:kern w:val="0"/>
          <w:sz w:val="24"/>
          <w:szCs w:val="24"/>
          <w:lang w:val="en-GB"/>
        </w:rPr>
        <w:t>Cllrs</w:t>
      </w:r>
      <w:proofErr w:type="gramEnd"/>
    </w:p>
    <w:p w14:paraId="10961FED" w14:textId="05BCC7B1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Email from residents re public right of way across A419 from Turnpike. No signage and no break in central reservation.</w:t>
      </w:r>
      <w:r w:rsidR="00516D44" w:rsidRPr="005B0121">
        <w:rPr>
          <w:bCs/>
          <w:kern w:val="0"/>
          <w:sz w:val="24"/>
          <w:szCs w:val="24"/>
          <w:lang w:val="en-GB"/>
        </w:rPr>
        <w:t xml:space="preserve"> </w:t>
      </w:r>
      <w:r w:rsidR="00516D44" w:rsidRPr="005B0121">
        <w:rPr>
          <w:bCs/>
          <w:i/>
          <w:iCs/>
          <w:kern w:val="0"/>
          <w:sz w:val="24"/>
          <w:szCs w:val="24"/>
          <w:lang w:val="en-GB"/>
        </w:rPr>
        <w:t>Clerk to email SBC.</w:t>
      </w:r>
    </w:p>
    <w:p w14:paraId="6A538EBA" w14:textId="1C0CFF1A" w:rsidR="00C668F6" w:rsidRPr="00C668F6" w:rsidRDefault="00C668F6" w:rsidP="00C668F6">
      <w:pPr>
        <w:widowControl/>
        <w:numPr>
          <w:ilvl w:val="0"/>
          <w:numId w:val="11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668F6">
        <w:rPr>
          <w:bCs/>
          <w:kern w:val="0"/>
          <w:sz w:val="24"/>
          <w:szCs w:val="24"/>
          <w:lang w:val="en-GB"/>
        </w:rPr>
        <w:t>Letter from resident re litter in verges on B4019 from Rec to Cold Harbour.</w:t>
      </w:r>
      <w:r w:rsidR="00640C6B" w:rsidRPr="005B0121">
        <w:rPr>
          <w:bCs/>
          <w:kern w:val="0"/>
          <w:sz w:val="24"/>
          <w:szCs w:val="24"/>
          <w:lang w:val="en-GB"/>
        </w:rPr>
        <w:t xml:space="preserve"> </w:t>
      </w:r>
      <w:r w:rsidR="00640C6B" w:rsidRPr="005B0121">
        <w:rPr>
          <w:bCs/>
          <w:i/>
          <w:iCs/>
          <w:kern w:val="0"/>
          <w:sz w:val="24"/>
          <w:szCs w:val="24"/>
          <w:lang w:val="en-GB"/>
        </w:rPr>
        <w:t>Clerk</w:t>
      </w:r>
      <w:r w:rsidR="00640C6B" w:rsidRPr="005B0121">
        <w:rPr>
          <w:bCs/>
          <w:kern w:val="0"/>
          <w:sz w:val="24"/>
          <w:szCs w:val="24"/>
          <w:lang w:val="en-GB"/>
        </w:rPr>
        <w:t xml:space="preserve"> </w:t>
      </w:r>
    </w:p>
    <w:p w14:paraId="099E57F5" w14:textId="43090117" w:rsidR="006C568A" w:rsidRPr="005B0121" w:rsidRDefault="00640C6B" w:rsidP="00640C6B">
      <w:pPr>
        <w:pStyle w:val="NormalWeb"/>
        <w:spacing w:after="0" w:afterAutospacing="0"/>
        <w:ind w:left="720"/>
        <w:rPr>
          <w:bCs/>
          <w:i/>
          <w:iCs/>
        </w:rPr>
      </w:pPr>
      <w:r w:rsidRPr="005B0121">
        <w:rPr>
          <w:bCs/>
          <w:i/>
          <w:iCs/>
        </w:rPr>
        <w:t>to ask MJ to review.</w:t>
      </w:r>
    </w:p>
    <w:p w14:paraId="4B7B9A82" w14:textId="55F088DD" w:rsidR="005B0121" w:rsidRPr="005B0121" w:rsidRDefault="005B0121" w:rsidP="00F247AA">
      <w:pPr>
        <w:pStyle w:val="NormalWeb"/>
        <w:numPr>
          <w:ilvl w:val="0"/>
          <w:numId w:val="11"/>
        </w:numPr>
        <w:spacing w:after="0" w:afterAutospacing="0"/>
        <w:rPr>
          <w:bCs/>
        </w:rPr>
      </w:pPr>
      <w:r>
        <w:rPr>
          <w:bCs/>
        </w:rPr>
        <w:t>Email from resident re litter/dog bin in Little Rose Lane</w:t>
      </w:r>
      <w:r w:rsidR="004A4941">
        <w:rPr>
          <w:bCs/>
        </w:rPr>
        <w:t xml:space="preserve"> – PC agreed to trial. </w:t>
      </w:r>
      <w:r w:rsidR="004A4941">
        <w:rPr>
          <w:bCs/>
          <w:i/>
          <w:iCs/>
        </w:rPr>
        <w:t>Clerk to speak with GM contractor.</w:t>
      </w:r>
    </w:p>
    <w:p w14:paraId="77DF0D2A" w14:textId="77777777" w:rsidR="005B0121" w:rsidRPr="005B0121" w:rsidRDefault="005B0121" w:rsidP="00640C6B">
      <w:pPr>
        <w:pStyle w:val="NormalWeb"/>
        <w:spacing w:after="0" w:afterAutospacing="0"/>
        <w:ind w:left="720"/>
        <w:rPr>
          <w:bCs/>
        </w:rPr>
      </w:pPr>
    </w:p>
    <w:p w14:paraId="679C42BA" w14:textId="1168F723" w:rsidR="007C5B78" w:rsidRDefault="0043197A" w:rsidP="00A43558">
      <w:pPr>
        <w:pStyle w:val="NormalWeb"/>
        <w:spacing w:after="0" w:afterAutospacing="0"/>
      </w:pPr>
      <w:r>
        <w:rPr>
          <w:bCs/>
        </w:rPr>
        <w:t xml:space="preserve">  </w:t>
      </w:r>
      <w:r w:rsidR="00070216">
        <w:rPr>
          <w:bCs/>
        </w:rPr>
        <w:t xml:space="preserve"> </w:t>
      </w:r>
      <w:r w:rsidR="00D15C51">
        <w:rPr>
          <w:bCs/>
        </w:rPr>
        <w:t>5</w:t>
      </w:r>
      <w:r w:rsidR="004C33FB">
        <w:rPr>
          <w:bCs/>
        </w:rPr>
        <w:t>61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06D315FE" w14:textId="21CD2623" w:rsidR="00356FBE" w:rsidRPr="00356FBE" w:rsidRDefault="00F60FD6" w:rsidP="00C91673">
      <w:pPr>
        <w:pStyle w:val="NormalWeb"/>
        <w:numPr>
          <w:ilvl w:val="0"/>
          <w:numId w:val="12"/>
        </w:numPr>
        <w:spacing w:after="0" w:afterAutospacing="0"/>
      </w:pPr>
      <w:r w:rsidRPr="00302D4E">
        <w:rPr>
          <w:b/>
          <w:bCs/>
        </w:rPr>
        <w:t>GM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F247AA">
        <w:t>Review meeting arranging for Thursday 4</w:t>
      </w:r>
      <w:r w:rsidR="00F247AA" w:rsidRPr="00F247AA">
        <w:rPr>
          <w:vertAlign w:val="superscript"/>
        </w:rPr>
        <w:t>th</w:t>
      </w:r>
      <w:r w:rsidR="00F247AA">
        <w:t xml:space="preserve"> March 202</w:t>
      </w:r>
      <w:r w:rsidR="00D50833">
        <w:t>.</w:t>
      </w:r>
    </w:p>
    <w:p w14:paraId="20908F9D" w14:textId="400D79D8" w:rsidR="006A1FD2" w:rsidRDefault="00884408" w:rsidP="00157779">
      <w:pPr>
        <w:pStyle w:val="NormalWeb"/>
        <w:tabs>
          <w:tab w:val="left" w:pos="7128"/>
        </w:tabs>
        <w:spacing w:after="0" w:afterAutospacing="0"/>
      </w:pPr>
      <w:r>
        <w:t xml:space="preserve">           </w:t>
      </w:r>
      <w:r w:rsidR="00503FB4">
        <w:t xml:space="preserve"> </w:t>
      </w:r>
      <w:r w:rsidR="00DB5C0E">
        <w:t xml:space="preserve">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664D46">
        <w:t xml:space="preserve">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D50833">
        <w:t>Pavilion upgrade funding being investigated.</w:t>
      </w:r>
      <w:r w:rsidR="00001BDF">
        <w:t xml:space="preserve"> Cllr Ainscow asked </w:t>
      </w:r>
      <w:r w:rsidR="0095742F">
        <w:t xml:space="preserve">if </w:t>
      </w:r>
      <w:proofErr w:type="gramStart"/>
      <w:r w:rsidR="0095742F">
        <w:t>funding</w:t>
      </w:r>
      <w:proofErr w:type="gramEnd"/>
      <w:r w:rsidR="00001BDF">
        <w:t xml:space="preserve"> </w:t>
      </w:r>
    </w:p>
    <w:p w14:paraId="24F6C9B9" w14:textId="32D520D7" w:rsidR="00001BDF" w:rsidRPr="00001BDF" w:rsidRDefault="00001BDF" w:rsidP="00157779">
      <w:pPr>
        <w:pStyle w:val="NormalWeb"/>
        <w:tabs>
          <w:tab w:val="left" w:pos="7128"/>
        </w:tabs>
        <w:spacing w:after="0" w:afterAutospacing="0"/>
      </w:pPr>
      <w:r>
        <w:rPr>
          <w:i/>
          <w:iCs/>
        </w:rPr>
        <w:t xml:space="preserve">                  </w:t>
      </w:r>
      <w:r w:rsidR="0095742F">
        <w:t xml:space="preserve">needed </w:t>
      </w:r>
      <w:r>
        <w:t>community use</w:t>
      </w:r>
      <w:r w:rsidR="0095742F">
        <w:t>. This is likely but no detail available a yet.</w:t>
      </w:r>
    </w:p>
    <w:p w14:paraId="1B64FE84" w14:textId="27877B49" w:rsidR="00ED771C" w:rsidRPr="00E5097A" w:rsidRDefault="001059AE" w:rsidP="004C33FB">
      <w:pPr>
        <w:pStyle w:val="NormalWeb"/>
        <w:tabs>
          <w:tab w:val="right" w:pos="9978"/>
        </w:tabs>
        <w:spacing w:after="0" w:afterAutospacing="0"/>
        <w:rPr>
          <w:i/>
          <w:iCs/>
        </w:rPr>
      </w:pPr>
      <w:r>
        <w:rPr>
          <w:i/>
          <w:iCs/>
        </w:rPr>
        <w:t xml:space="preserve"> </w:t>
      </w:r>
      <w:r w:rsidR="006B300D">
        <w:t xml:space="preserve">             </w:t>
      </w:r>
      <w:r w:rsidR="006B300D">
        <w:rPr>
          <w:b/>
          <w:bCs/>
        </w:rPr>
        <w:t xml:space="preserve">c.  BVH – </w:t>
      </w:r>
      <w:r w:rsidR="00E5097A">
        <w:t xml:space="preserve">Weeds on gravel in front of BVH need attention. </w:t>
      </w:r>
      <w:r w:rsidR="00E5097A">
        <w:rPr>
          <w:i/>
          <w:iCs/>
        </w:rPr>
        <w:t>Clerk to ask PS.</w:t>
      </w:r>
    </w:p>
    <w:p w14:paraId="3BC31BA8" w14:textId="744464BC" w:rsidR="00AF398E" w:rsidRDefault="00B67A8B" w:rsidP="0056672A">
      <w:pPr>
        <w:pStyle w:val="NormalWeb"/>
        <w:numPr>
          <w:ilvl w:val="0"/>
          <w:numId w:val="9"/>
        </w:numPr>
        <w:rPr>
          <w:i/>
          <w:iCs/>
        </w:rPr>
      </w:pPr>
      <w:r w:rsidRPr="00FE72A2">
        <w:rPr>
          <w:b/>
          <w:bCs/>
        </w:rPr>
        <w:t>Broadband</w:t>
      </w:r>
      <w:r>
        <w:t xml:space="preserve"> </w:t>
      </w:r>
      <w:r w:rsidR="00ED4CC8" w:rsidRPr="00A60C17">
        <w:rPr>
          <w:b/>
          <w:bCs/>
        </w:rPr>
        <w:t>–</w:t>
      </w:r>
      <w:r w:rsidR="00B03798">
        <w:rPr>
          <w:b/>
          <w:bCs/>
        </w:rPr>
        <w:t xml:space="preserve"> </w:t>
      </w:r>
      <w:r w:rsidR="00E74434">
        <w:t>Contact made with Openreach. Dialogue continues.</w:t>
      </w:r>
    </w:p>
    <w:p w14:paraId="2EA58239" w14:textId="4A1745EF" w:rsidR="00C91673" w:rsidRDefault="00F90E42" w:rsidP="008F7879">
      <w:pPr>
        <w:pStyle w:val="NormalWeb"/>
        <w:numPr>
          <w:ilvl w:val="0"/>
          <w:numId w:val="9"/>
        </w:numPr>
      </w:pPr>
      <w:r>
        <w:rPr>
          <w:b/>
          <w:bCs/>
        </w:rPr>
        <w:t xml:space="preserve">Covid Update </w:t>
      </w:r>
      <w:r w:rsidR="004D0E0B">
        <w:rPr>
          <w:b/>
          <w:bCs/>
        </w:rPr>
        <w:t>–</w:t>
      </w:r>
      <w:r w:rsidR="003F6043">
        <w:rPr>
          <w:b/>
          <w:bCs/>
        </w:rPr>
        <w:t xml:space="preserve"> </w:t>
      </w:r>
      <w:r w:rsidR="007F47C5">
        <w:t>Govt roadmap in place. PC to open facilities in line with this.</w:t>
      </w:r>
    </w:p>
    <w:p w14:paraId="79E2B54B" w14:textId="77777777" w:rsidR="00B71950" w:rsidRPr="00C91673" w:rsidRDefault="00B71950" w:rsidP="00B71950">
      <w:pPr>
        <w:pStyle w:val="NormalWeb"/>
        <w:ind w:left="1140"/>
      </w:pPr>
    </w:p>
    <w:p w14:paraId="548B6660" w14:textId="070B3B77" w:rsidR="00C406AE" w:rsidRDefault="00C91673" w:rsidP="00C91673">
      <w:pPr>
        <w:pStyle w:val="NormalWeb"/>
      </w:pPr>
      <w:r>
        <w:rPr>
          <w:b/>
          <w:bCs/>
        </w:rPr>
        <w:t xml:space="preserve"> </w:t>
      </w:r>
      <w:r w:rsidR="00707B79">
        <w:t xml:space="preserve">   </w:t>
      </w:r>
      <w:r w:rsidR="00157779">
        <w:t xml:space="preserve"> </w:t>
      </w:r>
      <w:r w:rsidR="00D15C51">
        <w:t>5</w:t>
      </w:r>
      <w:r w:rsidR="004C33FB">
        <w:t>62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 </w:t>
      </w:r>
    </w:p>
    <w:p w14:paraId="6DFB25AC" w14:textId="182E5BFE" w:rsidR="00122C0C" w:rsidRDefault="00F47BCC" w:rsidP="004C33FB">
      <w:pPr>
        <w:pStyle w:val="NormalWeb"/>
      </w:pPr>
      <w:r>
        <w:t xml:space="preserve">             </w:t>
      </w:r>
      <w:r w:rsidR="00B71950">
        <w:t xml:space="preserve">Cllr Nash asked how the PC could gain support for the NHP. The Steering Group has </w:t>
      </w:r>
      <w:proofErr w:type="gramStart"/>
      <w:r w:rsidR="00B71950">
        <w:t>published</w:t>
      </w:r>
      <w:proofErr w:type="gramEnd"/>
      <w:r w:rsidR="00B71950">
        <w:t xml:space="preserve"> </w:t>
      </w:r>
    </w:p>
    <w:p w14:paraId="458BE721" w14:textId="0909E0AB" w:rsidR="00B71950" w:rsidRDefault="00B71950" w:rsidP="004C33FB">
      <w:pPr>
        <w:pStyle w:val="NormalWeb"/>
      </w:pPr>
      <w:r>
        <w:t xml:space="preserve">             reminders of its importance.</w:t>
      </w:r>
    </w:p>
    <w:p w14:paraId="5AFCB398" w14:textId="1ADC4F32" w:rsidR="00B71950" w:rsidRDefault="00B71950" w:rsidP="004C33FB">
      <w:pPr>
        <w:pStyle w:val="NormalWeb"/>
      </w:pPr>
      <w:r>
        <w:t xml:space="preserve">             Cllr Rogers asked Cllr Bishop about the work on Blunsdon</w:t>
      </w:r>
      <w:r w:rsidR="00BC2FA2">
        <w:t>`s</w:t>
      </w:r>
      <w:r>
        <w:t xml:space="preserve"> road network </w:t>
      </w:r>
      <w:proofErr w:type="gramStart"/>
      <w:r>
        <w:t>he</w:t>
      </w:r>
      <w:proofErr w:type="gramEnd"/>
      <w:r>
        <w:t xml:space="preserve"> spoke of at </w:t>
      </w:r>
    </w:p>
    <w:p w14:paraId="2B3342D8" w14:textId="10D6F3EE" w:rsidR="00B71950" w:rsidRDefault="00B71950" w:rsidP="004C33FB">
      <w:pPr>
        <w:pStyle w:val="NormalWeb"/>
      </w:pPr>
      <w:r>
        <w:t xml:space="preserve">             previous meeting. Cllr Bishop confirmed there is no progress to report.</w:t>
      </w:r>
    </w:p>
    <w:p w14:paraId="21589EDF" w14:textId="516BBAC8" w:rsidR="00BC2FA2" w:rsidRDefault="00BC2FA2" w:rsidP="004C33FB">
      <w:pPr>
        <w:pStyle w:val="NormalWeb"/>
      </w:pPr>
      <w:r>
        <w:t xml:space="preserve">             </w:t>
      </w:r>
      <w:r w:rsidR="000444E9">
        <w:t>Cllr Compton reported that works were underway on the Widhill/</w:t>
      </w:r>
      <w:proofErr w:type="gramStart"/>
      <w:r w:rsidR="000444E9">
        <w:t>Hills</w:t>
      </w:r>
      <w:proofErr w:type="gramEnd"/>
      <w:r w:rsidR="000444E9">
        <w:t xml:space="preserve"> boundary.</w:t>
      </w:r>
    </w:p>
    <w:p w14:paraId="2CE97DAC" w14:textId="4E21F30E" w:rsidR="000444E9" w:rsidRDefault="00E41E15" w:rsidP="004C33FB">
      <w:pPr>
        <w:pStyle w:val="NormalWeb"/>
      </w:pPr>
      <w:r>
        <w:t xml:space="preserve">             Cllr Penny reported that the abandoned car at Ceres Road should be removed in due course.</w:t>
      </w:r>
    </w:p>
    <w:p w14:paraId="077634FC" w14:textId="62E63FB4" w:rsidR="00E41E15" w:rsidRDefault="00E41E15" w:rsidP="004C33FB">
      <w:pPr>
        <w:pStyle w:val="NormalWeb"/>
      </w:pPr>
      <w:r>
        <w:t xml:space="preserve">             The other car at Turnpike, there was no update.</w:t>
      </w:r>
    </w:p>
    <w:p w14:paraId="3626D733" w14:textId="3E5A902E" w:rsidR="00E41E15" w:rsidRDefault="00BD4321" w:rsidP="004C33FB">
      <w:pPr>
        <w:pStyle w:val="NormalWeb"/>
      </w:pPr>
      <w:r>
        <w:t xml:space="preserve">             Cllr Bishop reported that the bus stop at Beech Lea had been completed.</w:t>
      </w:r>
    </w:p>
    <w:p w14:paraId="335A172B" w14:textId="36007C3C" w:rsidR="00BD4321" w:rsidRDefault="006B7C37" w:rsidP="004C33FB">
      <w:pPr>
        <w:pStyle w:val="NormalWeb"/>
      </w:pPr>
      <w:r>
        <w:lastRenderedPageBreak/>
        <w:t xml:space="preserve">             Cllr Jankinson reported that he was due to attend a SAC meeting and asked if there were </w:t>
      </w:r>
      <w:proofErr w:type="gramStart"/>
      <w:r>
        <w:t>any</w:t>
      </w:r>
      <w:proofErr w:type="gramEnd"/>
      <w:r>
        <w:t xml:space="preserve"> </w:t>
      </w:r>
    </w:p>
    <w:p w14:paraId="4BAADEC4" w14:textId="6FA41D71" w:rsidR="006B7C37" w:rsidRDefault="006B7C37" w:rsidP="004C33FB">
      <w:pPr>
        <w:pStyle w:val="NormalWeb"/>
      </w:pPr>
      <w:r>
        <w:t xml:space="preserve">             </w:t>
      </w:r>
      <w:r w:rsidR="006F4167">
        <w:t>i</w:t>
      </w:r>
      <w:r>
        <w:t>ssues Cllrs wanted him to raise</w:t>
      </w:r>
      <w:r w:rsidR="006F4167">
        <w:t xml:space="preserve">. He outlined the scheme for a Sports Hub at Moredon and </w:t>
      </w:r>
    </w:p>
    <w:p w14:paraId="060A580A" w14:textId="06CA7153" w:rsidR="006F4167" w:rsidRDefault="006F4167" w:rsidP="004C33FB">
      <w:pPr>
        <w:pStyle w:val="NormalWeb"/>
      </w:pPr>
      <w:r>
        <w:t xml:space="preserve">             requested PC support. PC agreed to support this project.</w:t>
      </w:r>
    </w:p>
    <w:p w14:paraId="1F6A2F6E" w14:textId="2FE74AFE" w:rsidR="006F4167" w:rsidRDefault="006F4167" w:rsidP="004C33FB">
      <w:pPr>
        <w:pStyle w:val="NormalWeb"/>
      </w:pPr>
      <w:r>
        <w:t xml:space="preserve">            </w:t>
      </w:r>
      <w:r w:rsidR="00224C34">
        <w:t xml:space="preserve"> Cllr Jankinon reported that he had a list of 10 points of interest to be passed to the BKV panel.</w:t>
      </w:r>
    </w:p>
    <w:p w14:paraId="5734C25F" w14:textId="09E4DF17" w:rsidR="00224C34" w:rsidRDefault="00224C34" w:rsidP="004C33FB">
      <w:pPr>
        <w:pStyle w:val="NormalWeb"/>
      </w:pPr>
      <w:r>
        <w:t xml:space="preserve">             He </w:t>
      </w:r>
      <w:r w:rsidR="003108BB">
        <w:t xml:space="preserve">also reported that he had written to developers to ask for their cooperation. </w:t>
      </w:r>
      <w:r w:rsidR="00821FA7">
        <w:t xml:space="preserve"> PC agreed </w:t>
      </w:r>
      <w:proofErr w:type="gramStart"/>
      <w:r w:rsidR="00821FA7">
        <w:t>that</w:t>
      </w:r>
      <w:proofErr w:type="gramEnd"/>
    </w:p>
    <w:p w14:paraId="2C4F25D6" w14:textId="404A7F31" w:rsidR="00821FA7" w:rsidRPr="00A13185" w:rsidRDefault="00821FA7" w:rsidP="00A13185">
      <w:pPr>
        <w:pStyle w:val="NormalWeb"/>
        <w:rPr>
          <w:i/>
          <w:iCs/>
        </w:rPr>
      </w:pPr>
      <w:r>
        <w:t xml:space="preserve">             the various clubs around the Village should be notified of BKV. </w:t>
      </w:r>
      <w:r w:rsidR="00A13185">
        <w:rPr>
          <w:i/>
          <w:iCs/>
        </w:rPr>
        <w:t>RFO to notify clubs.</w:t>
      </w:r>
    </w:p>
    <w:p w14:paraId="38A3BE54" w14:textId="77777777" w:rsidR="00BD4321" w:rsidRPr="00122C0C" w:rsidRDefault="00BD4321" w:rsidP="004C33FB">
      <w:pPr>
        <w:pStyle w:val="NormalWeb"/>
      </w:pPr>
    </w:p>
    <w:p w14:paraId="02977C0A" w14:textId="268343EE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C91673">
        <w:t xml:space="preserve"> </w:t>
      </w:r>
      <w:r w:rsidR="00D15C51">
        <w:t>5</w:t>
      </w:r>
      <w:r w:rsidR="00050DFE">
        <w:t>63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7B19BA30" w14:textId="4670F53F" w:rsidR="003951B7" w:rsidRDefault="00A13185" w:rsidP="00C91673">
      <w:pPr>
        <w:pStyle w:val="NormalWeb"/>
      </w:pPr>
      <w:r>
        <w:t xml:space="preserve">             BKV</w:t>
      </w:r>
    </w:p>
    <w:p w14:paraId="767D5CA8" w14:textId="688738C3" w:rsidR="00A13185" w:rsidRDefault="00A13185" w:rsidP="00C91673">
      <w:pPr>
        <w:pStyle w:val="NormalWeb"/>
      </w:pPr>
      <w:r>
        <w:t xml:space="preserve">             </w:t>
      </w:r>
      <w:r w:rsidR="00255175">
        <w:t>NHP</w:t>
      </w:r>
    </w:p>
    <w:p w14:paraId="269991DE" w14:textId="5FAA4D80" w:rsidR="00255175" w:rsidRDefault="00255175" w:rsidP="00C91673">
      <w:pPr>
        <w:pStyle w:val="NormalWeb"/>
      </w:pPr>
      <w:r>
        <w:t xml:space="preserve">             Covid – Stay Home</w:t>
      </w:r>
    </w:p>
    <w:p w14:paraId="236C1845" w14:textId="39EDD8B0" w:rsidR="00255175" w:rsidRPr="00E14735" w:rsidRDefault="00255175" w:rsidP="00C91673">
      <w:pPr>
        <w:pStyle w:val="NormalWeb"/>
      </w:pPr>
      <w:r>
        <w:t xml:space="preserve">             APA </w:t>
      </w:r>
    </w:p>
    <w:p w14:paraId="4D7E8372" w14:textId="7BE003AA" w:rsidR="00B101A6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C91673">
        <w:t xml:space="preserve"> </w:t>
      </w:r>
      <w:r w:rsidR="00DB5C0E">
        <w:t>5</w:t>
      </w:r>
      <w:r w:rsidR="00050DFE">
        <w:t>64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4E639FD2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050DFE">
        <w:t>22</w:t>
      </w:r>
      <w:r w:rsidR="00050DFE" w:rsidRPr="00050DFE">
        <w:rPr>
          <w:vertAlign w:val="superscript"/>
        </w:rPr>
        <w:t>nd</w:t>
      </w:r>
      <w:r w:rsidR="00050DFE">
        <w:t xml:space="preserve"> </w:t>
      </w:r>
      <w:r w:rsidR="00C91673">
        <w:t xml:space="preserve">March </w:t>
      </w:r>
      <w:r w:rsidR="00F01D81">
        <w:t>202</w:t>
      </w:r>
      <w:r w:rsidR="00DB5C0E">
        <w:t>1</w:t>
      </w:r>
      <w:r w:rsidR="00F01D81">
        <w:t xml:space="preserve">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285B9A54" w:rsidR="008C7C4C" w:rsidRPr="006D72C0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30D04EA1" w14:textId="75388626" w:rsidR="0013779A" w:rsidRDefault="00EC7236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>B4019 safety issues – Letter to MP Cabinet &amp; Police</w:t>
      </w:r>
      <w:r w:rsidR="00727D5E">
        <w:rPr>
          <w:sz w:val="24"/>
          <w:szCs w:val="24"/>
        </w:rPr>
        <w:t xml:space="preserve"> – white lines, resurface and clean on order</w:t>
      </w:r>
      <w:r w:rsidR="00432DA7">
        <w:rPr>
          <w:sz w:val="24"/>
          <w:szCs w:val="24"/>
        </w:rPr>
        <w:t>.</w:t>
      </w:r>
    </w:p>
    <w:p w14:paraId="197F2CE1" w14:textId="2CB3997E" w:rsidR="001E5B46" w:rsidRDefault="00727D5E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5B46">
        <w:rPr>
          <w:sz w:val="24"/>
          <w:szCs w:val="24"/>
        </w:rPr>
        <w:t xml:space="preserve">Village Shop doors – </w:t>
      </w:r>
      <w:r w:rsidR="00F22E5D">
        <w:rPr>
          <w:sz w:val="24"/>
          <w:szCs w:val="24"/>
        </w:rPr>
        <w:t>Spec from Hayfield</w:t>
      </w:r>
      <w:r w:rsidR="0029601D">
        <w:rPr>
          <w:sz w:val="24"/>
          <w:szCs w:val="24"/>
        </w:rPr>
        <w:t>, checking doors installed.</w:t>
      </w:r>
    </w:p>
    <w:p w14:paraId="4B64E0D5" w14:textId="71D2D6BA" w:rsidR="008A4504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2D3821">
        <w:rPr>
          <w:sz w:val="24"/>
          <w:szCs w:val="24"/>
        </w:rPr>
        <w:t xml:space="preserve">School Path – Clerk to contact SSE </w:t>
      </w:r>
      <w:r w:rsidR="0056476F">
        <w:rPr>
          <w:sz w:val="24"/>
          <w:szCs w:val="24"/>
        </w:rPr>
        <w:t>– works done w/e 5</w:t>
      </w:r>
      <w:r w:rsidR="0056476F" w:rsidRPr="0056476F">
        <w:rPr>
          <w:sz w:val="24"/>
          <w:szCs w:val="24"/>
          <w:vertAlign w:val="superscript"/>
        </w:rPr>
        <w:t>th</w:t>
      </w:r>
      <w:r w:rsidR="0056476F">
        <w:rPr>
          <w:sz w:val="24"/>
          <w:szCs w:val="24"/>
        </w:rPr>
        <w:t xml:space="preserve"> Feb</w:t>
      </w:r>
      <w:r w:rsidR="0087728C">
        <w:rPr>
          <w:sz w:val="24"/>
          <w:szCs w:val="24"/>
        </w:rPr>
        <w:t>.</w:t>
      </w:r>
    </w:p>
    <w:p w14:paraId="3F27BE77" w14:textId="72AF90EF" w:rsidR="0087728C" w:rsidRDefault="0056476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0DF1">
        <w:rPr>
          <w:sz w:val="24"/>
          <w:szCs w:val="24"/>
        </w:rPr>
        <w:t xml:space="preserve">Cemetery bench – Clerk to notify resident.    </w:t>
      </w:r>
    </w:p>
    <w:p w14:paraId="54580321" w14:textId="291F381B" w:rsidR="00490DF1" w:rsidRDefault="00490DF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FE2">
        <w:rPr>
          <w:sz w:val="24"/>
          <w:szCs w:val="24"/>
        </w:rPr>
        <w:t>Church Path – Clerk to contact GM</w:t>
      </w:r>
      <w:r w:rsidR="008230FD">
        <w:rPr>
          <w:sz w:val="24"/>
          <w:szCs w:val="24"/>
        </w:rPr>
        <w:t>.</w:t>
      </w:r>
    </w:p>
    <w:p w14:paraId="099B6EFC" w14:textId="2F3802A9" w:rsidR="00F22E5D" w:rsidRDefault="005C1FE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532F">
        <w:rPr>
          <w:sz w:val="24"/>
          <w:szCs w:val="24"/>
        </w:rPr>
        <w:t xml:space="preserve"> </w:t>
      </w:r>
      <w:r w:rsidR="00F22E5D">
        <w:rPr>
          <w:sz w:val="24"/>
          <w:szCs w:val="24"/>
        </w:rPr>
        <w:t>Golf Course site – Clerk to enquire re compound for works traffic.</w:t>
      </w:r>
    </w:p>
    <w:p w14:paraId="4523E523" w14:textId="45EE1FB8" w:rsidR="00490DF1" w:rsidRDefault="008230F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Berryfield – Cllr Jankinson liaising with PO.     </w:t>
      </w:r>
    </w:p>
    <w:p w14:paraId="529E13D0" w14:textId="15817C41" w:rsidR="004C608D" w:rsidRDefault="004C608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HGV Forked Elm – PC object, Planning permission for business?</w:t>
      </w:r>
    </w:p>
    <w:p w14:paraId="23888CC0" w14:textId="0059A631" w:rsidR="004C608D" w:rsidRDefault="004C608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218E">
        <w:rPr>
          <w:sz w:val="24"/>
          <w:szCs w:val="24"/>
        </w:rPr>
        <w:t xml:space="preserve">37 Minerva Heights – PC agreed to leave </w:t>
      </w:r>
      <w:proofErr w:type="gramStart"/>
      <w:r w:rsidR="00B3218E">
        <w:rPr>
          <w:sz w:val="24"/>
          <w:szCs w:val="24"/>
        </w:rPr>
        <w:t>to</w:t>
      </w:r>
      <w:proofErr w:type="gramEnd"/>
      <w:r w:rsidR="00B3218E">
        <w:rPr>
          <w:sz w:val="24"/>
          <w:szCs w:val="24"/>
        </w:rPr>
        <w:t xml:space="preserve"> SBC</w:t>
      </w:r>
      <w:r w:rsidR="0003197D">
        <w:rPr>
          <w:sz w:val="24"/>
          <w:szCs w:val="24"/>
        </w:rPr>
        <w:t>.</w:t>
      </w:r>
    </w:p>
    <w:p w14:paraId="3961CFFA" w14:textId="4EEBC4F6" w:rsidR="00B3218E" w:rsidRDefault="00B3218E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197D">
        <w:rPr>
          <w:sz w:val="24"/>
          <w:szCs w:val="24"/>
        </w:rPr>
        <w:t>Planning advice land in Blunsdon – Chair to write.</w:t>
      </w:r>
    </w:p>
    <w:p w14:paraId="45EFEC55" w14:textId="7B214561" w:rsidR="0003197D" w:rsidRDefault="0003197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5F1D">
        <w:rPr>
          <w:sz w:val="24"/>
          <w:szCs w:val="24"/>
        </w:rPr>
        <w:t>54 Berton Close – Clerk to notify SBC.</w:t>
      </w:r>
    </w:p>
    <w:p w14:paraId="466F9738" w14:textId="096B499B" w:rsidR="001C3B5C" w:rsidRDefault="001C3B5C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Public Right of Way A419 – Clerk to notify SBC.</w:t>
      </w:r>
    </w:p>
    <w:p w14:paraId="73F36EA9" w14:textId="2C88AB89" w:rsidR="00010518" w:rsidRDefault="0001051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Litter on B4019 – Clerk to contact MJ.</w:t>
      </w:r>
    </w:p>
    <w:p w14:paraId="36DCB40B" w14:textId="714ADD74" w:rsidR="00010518" w:rsidRDefault="0001051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Litter Bin, Little Rose Lane – Clek to contact GM.</w:t>
      </w:r>
    </w:p>
    <w:p w14:paraId="601EAFD6" w14:textId="2EE20A8F" w:rsidR="00F33106" w:rsidRDefault="00F33106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Weeds at BVH – Clerk to ask PS.</w:t>
      </w:r>
    </w:p>
    <w:p w14:paraId="30BBE2BF" w14:textId="35355812" w:rsidR="00F33106" w:rsidRDefault="00F33106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BKV – RFO to notify clubs.</w:t>
      </w:r>
    </w:p>
    <w:p w14:paraId="5A808B7F" w14:textId="77777777" w:rsidR="0029601D" w:rsidRDefault="0029601D" w:rsidP="00FB61AC">
      <w:pPr>
        <w:rPr>
          <w:sz w:val="24"/>
          <w:szCs w:val="24"/>
        </w:rPr>
      </w:pPr>
    </w:p>
    <w:p w14:paraId="3B5222F3" w14:textId="225E4819" w:rsidR="004C608D" w:rsidRDefault="0029601D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SBC Cllr Actions</w:t>
      </w:r>
    </w:p>
    <w:p w14:paraId="0023CE37" w14:textId="77777777" w:rsidR="00665627" w:rsidRDefault="0029601D" w:rsidP="00FB61AC">
      <w:pPr>
        <w:rPr>
          <w:sz w:val="24"/>
          <w:szCs w:val="24"/>
        </w:rPr>
      </w:pPr>
      <w:r w:rsidRPr="0029601D">
        <w:rPr>
          <w:sz w:val="24"/>
          <w:szCs w:val="24"/>
        </w:rPr>
        <w:t xml:space="preserve">     </w:t>
      </w:r>
      <w:r>
        <w:rPr>
          <w:sz w:val="24"/>
          <w:szCs w:val="24"/>
        </w:rPr>
        <w:t>Speedwatch RA outstanding – Cllr Penny to chase.</w:t>
      </w:r>
    </w:p>
    <w:p w14:paraId="1600BBE7" w14:textId="0873A84D" w:rsidR="0029601D" w:rsidRPr="0029601D" w:rsidRDefault="0029601D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  Sec 106 - RFO to notify Cllr Penny of POS monies lost.</w:t>
      </w:r>
    </w:p>
    <w:p w14:paraId="05D10955" w14:textId="6485B75E" w:rsidR="00415594" w:rsidRDefault="00415594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>Enforcement issues in Kingsdown Lane – Cllr Penny.</w:t>
      </w:r>
    </w:p>
    <w:p w14:paraId="00E693E3" w14:textId="32F431EC" w:rsidR="00A579DB" w:rsidRDefault="001F13D0" w:rsidP="00FB61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9601D">
        <w:rPr>
          <w:sz w:val="24"/>
          <w:szCs w:val="24"/>
        </w:rPr>
        <w:t>HGV Kingsdown Lane – Cllr Penny investigating.</w:t>
      </w:r>
    </w:p>
    <w:p w14:paraId="374D14A3" w14:textId="4F856FC7" w:rsidR="008F7879" w:rsidRDefault="00A579DB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1EE76F5" w14:textId="2A39F8EC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45E5">
        <w:rPr>
          <w:sz w:val="24"/>
          <w:szCs w:val="24"/>
        </w:rPr>
        <w:t xml:space="preserve">    </w:t>
      </w:r>
    </w:p>
    <w:p w14:paraId="4A494E4C" w14:textId="56BD2959" w:rsidR="00B423AA" w:rsidRPr="00050DFE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 xml:space="preserve">Facebook and </w:t>
      </w:r>
      <w:proofErr w:type="gramStart"/>
      <w:r w:rsidR="00767032">
        <w:rPr>
          <w:sz w:val="24"/>
          <w:szCs w:val="24"/>
        </w:rPr>
        <w:t>WEB</w:t>
      </w:r>
      <w:proofErr w:type="gramEnd"/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386C" w14:textId="77777777" w:rsidR="00FE4638" w:rsidRDefault="00FE4638">
      <w:r>
        <w:separator/>
      </w:r>
    </w:p>
  </w:endnote>
  <w:endnote w:type="continuationSeparator" w:id="0">
    <w:p w14:paraId="62CCC288" w14:textId="77777777" w:rsidR="00FE4638" w:rsidRDefault="00FE4638">
      <w:r>
        <w:continuationSeparator/>
      </w:r>
    </w:p>
  </w:endnote>
  <w:endnote w:type="continuationNotice" w:id="1">
    <w:p w14:paraId="65F9693B" w14:textId="77777777" w:rsidR="00FE4638" w:rsidRDefault="00FE4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2A99" w14:textId="77777777" w:rsidR="00FE4638" w:rsidRDefault="00FE4638">
      <w:r>
        <w:separator/>
      </w:r>
    </w:p>
  </w:footnote>
  <w:footnote w:type="continuationSeparator" w:id="0">
    <w:p w14:paraId="1F21CEB4" w14:textId="77777777" w:rsidR="00FE4638" w:rsidRDefault="00FE4638">
      <w:r>
        <w:continuationSeparator/>
      </w:r>
    </w:p>
  </w:footnote>
  <w:footnote w:type="continuationNotice" w:id="1">
    <w:p w14:paraId="766F7CEB" w14:textId="77777777" w:rsidR="00FE4638" w:rsidRDefault="00FE4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FE4638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FE4638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FE4638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BDF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0FF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3B0"/>
    <w:rsid w:val="0002647A"/>
    <w:rsid w:val="00026E08"/>
    <w:rsid w:val="000274B9"/>
    <w:rsid w:val="00030DD5"/>
    <w:rsid w:val="000315FF"/>
    <w:rsid w:val="00031842"/>
    <w:rsid w:val="00031857"/>
    <w:rsid w:val="0003197D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0DFE"/>
    <w:rsid w:val="00051903"/>
    <w:rsid w:val="00051934"/>
    <w:rsid w:val="00051DB0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E8"/>
    <w:rsid w:val="000719E4"/>
    <w:rsid w:val="00071BCD"/>
    <w:rsid w:val="000724CA"/>
    <w:rsid w:val="00072C15"/>
    <w:rsid w:val="00072CA8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71A6"/>
    <w:rsid w:val="00077A87"/>
    <w:rsid w:val="00077AE9"/>
    <w:rsid w:val="00077E1C"/>
    <w:rsid w:val="00080A80"/>
    <w:rsid w:val="00080C48"/>
    <w:rsid w:val="0008105A"/>
    <w:rsid w:val="0008232E"/>
    <w:rsid w:val="0008243F"/>
    <w:rsid w:val="000826F6"/>
    <w:rsid w:val="00082934"/>
    <w:rsid w:val="00082FE6"/>
    <w:rsid w:val="00083AAF"/>
    <w:rsid w:val="00083CAE"/>
    <w:rsid w:val="000843FD"/>
    <w:rsid w:val="000845E5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643C"/>
    <w:rsid w:val="00097299"/>
    <w:rsid w:val="000A0178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5668"/>
    <w:rsid w:val="000A6A57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BA2"/>
    <w:rsid w:val="000B63E3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85D"/>
    <w:rsid w:val="000C292F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907"/>
    <w:rsid w:val="000C5F34"/>
    <w:rsid w:val="000C71B9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B7F"/>
    <w:rsid w:val="001114CA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C0C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6C81"/>
    <w:rsid w:val="0013779A"/>
    <w:rsid w:val="00137817"/>
    <w:rsid w:val="00137902"/>
    <w:rsid w:val="00137C7F"/>
    <w:rsid w:val="00137D8C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8E2"/>
    <w:rsid w:val="001450EF"/>
    <w:rsid w:val="00145189"/>
    <w:rsid w:val="00146195"/>
    <w:rsid w:val="00146398"/>
    <w:rsid w:val="00146437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6046C"/>
    <w:rsid w:val="0016066B"/>
    <w:rsid w:val="0016080D"/>
    <w:rsid w:val="00160A1A"/>
    <w:rsid w:val="0016166E"/>
    <w:rsid w:val="00161CF9"/>
    <w:rsid w:val="00161D67"/>
    <w:rsid w:val="00162900"/>
    <w:rsid w:val="00162A09"/>
    <w:rsid w:val="001632AA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A92"/>
    <w:rsid w:val="00186D94"/>
    <w:rsid w:val="00186FCB"/>
    <w:rsid w:val="00187EF0"/>
    <w:rsid w:val="0019075F"/>
    <w:rsid w:val="001909B3"/>
    <w:rsid w:val="00190AAD"/>
    <w:rsid w:val="0019166C"/>
    <w:rsid w:val="00191DDF"/>
    <w:rsid w:val="001923BC"/>
    <w:rsid w:val="00192857"/>
    <w:rsid w:val="0019322E"/>
    <w:rsid w:val="0019341C"/>
    <w:rsid w:val="00193A44"/>
    <w:rsid w:val="001940C4"/>
    <w:rsid w:val="00195843"/>
    <w:rsid w:val="00195ECC"/>
    <w:rsid w:val="00196899"/>
    <w:rsid w:val="00196F8E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0D8"/>
    <w:rsid w:val="001A650F"/>
    <w:rsid w:val="001A68C0"/>
    <w:rsid w:val="001A7AFD"/>
    <w:rsid w:val="001A7CD2"/>
    <w:rsid w:val="001B0D45"/>
    <w:rsid w:val="001B16E9"/>
    <w:rsid w:val="001B1B98"/>
    <w:rsid w:val="001B1BDA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1C8A"/>
    <w:rsid w:val="001C267C"/>
    <w:rsid w:val="001C3347"/>
    <w:rsid w:val="001C37E2"/>
    <w:rsid w:val="001C3B5C"/>
    <w:rsid w:val="001C4BFF"/>
    <w:rsid w:val="001C68E4"/>
    <w:rsid w:val="001D041E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5B46"/>
    <w:rsid w:val="001E7361"/>
    <w:rsid w:val="001E7766"/>
    <w:rsid w:val="001E7B02"/>
    <w:rsid w:val="001E7C06"/>
    <w:rsid w:val="001F0F5B"/>
    <w:rsid w:val="001F13D0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25D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23D"/>
    <w:rsid w:val="0020699A"/>
    <w:rsid w:val="00207497"/>
    <w:rsid w:val="00207E73"/>
    <w:rsid w:val="002101E9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0AD"/>
    <w:rsid w:val="00216E06"/>
    <w:rsid w:val="00217F3A"/>
    <w:rsid w:val="002202C9"/>
    <w:rsid w:val="0022186A"/>
    <w:rsid w:val="002232B0"/>
    <w:rsid w:val="00223B1B"/>
    <w:rsid w:val="00224329"/>
    <w:rsid w:val="00224C34"/>
    <w:rsid w:val="00225B70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1E1"/>
    <w:rsid w:val="00237233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175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2B33"/>
    <w:rsid w:val="0029347C"/>
    <w:rsid w:val="002941BE"/>
    <w:rsid w:val="00294906"/>
    <w:rsid w:val="00294AE8"/>
    <w:rsid w:val="002954F4"/>
    <w:rsid w:val="00295584"/>
    <w:rsid w:val="0029601D"/>
    <w:rsid w:val="00296220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CA4"/>
    <w:rsid w:val="002C2767"/>
    <w:rsid w:val="002C28F4"/>
    <w:rsid w:val="002C2E84"/>
    <w:rsid w:val="002C3063"/>
    <w:rsid w:val="002C3E5E"/>
    <w:rsid w:val="002C3EAE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308C9"/>
    <w:rsid w:val="00330DE9"/>
    <w:rsid w:val="003311B6"/>
    <w:rsid w:val="00331B58"/>
    <w:rsid w:val="00332C9B"/>
    <w:rsid w:val="00332E2D"/>
    <w:rsid w:val="00333478"/>
    <w:rsid w:val="003336F4"/>
    <w:rsid w:val="0033457D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22C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AEB"/>
    <w:rsid w:val="003532EB"/>
    <w:rsid w:val="0035333B"/>
    <w:rsid w:val="003534F3"/>
    <w:rsid w:val="00353E15"/>
    <w:rsid w:val="00353ECC"/>
    <w:rsid w:val="0035420C"/>
    <w:rsid w:val="00354718"/>
    <w:rsid w:val="00354812"/>
    <w:rsid w:val="0035532F"/>
    <w:rsid w:val="00355ACC"/>
    <w:rsid w:val="00355E6C"/>
    <w:rsid w:val="00355F95"/>
    <w:rsid w:val="0035617B"/>
    <w:rsid w:val="003562A2"/>
    <w:rsid w:val="00356B1A"/>
    <w:rsid w:val="00356FBE"/>
    <w:rsid w:val="0035754B"/>
    <w:rsid w:val="00357A43"/>
    <w:rsid w:val="00360AAF"/>
    <w:rsid w:val="003615C7"/>
    <w:rsid w:val="00361DF0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930"/>
    <w:rsid w:val="00383AD9"/>
    <w:rsid w:val="00383BE4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8FB"/>
    <w:rsid w:val="00397AE9"/>
    <w:rsid w:val="00397D57"/>
    <w:rsid w:val="00397E4A"/>
    <w:rsid w:val="003A066C"/>
    <w:rsid w:val="003A08CC"/>
    <w:rsid w:val="003A0E85"/>
    <w:rsid w:val="003A100E"/>
    <w:rsid w:val="003A1B86"/>
    <w:rsid w:val="003A2274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754"/>
    <w:rsid w:val="003B19D3"/>
    <w:rsid w:val="003B3892"/>
    <w:rsid w:val="003B5084"/>
    <w:rsid w:val="003B52A9"/>
    <w:rsid w:val="003B56EA"/>
    <w:rsid w:val="003B592B"/>
    <w:rsid w:val="003B5A60"/>
    <w:rsid w:val="003B6A31"/>
    <w:rsid w:val="003B6E07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B3B"/>
    <w:rsid w:val="003D2DFB"/>
    <w:rsid w:val="003D3CE3"/>
    <w:rsid w:val="003D41EC"/>
    <w:rsid w:val="003D4C50"/>
    <w:rsid w:val="003E0390"/>
    <w:rsid w:val="003E112D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193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043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7AA"/>
    <w:rsid w:val="00402939"/>
    <w:rsid w:val="00403F0E"/>
    <w:rsid w:val="004044CF"/>
    <w:rsid w:val="00404724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BCE"/>
    <w:rsid w:val="00426F5E"/>
    <w:rsid w:val="00427D31"/>
    <w:rsid w:val="004301AA"/>
    <w:rsid w:val="00430242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14BC"/>
    <w:rsid w:val="00441758"/>
    <w:rsid w:val="00441C27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C3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91E"/>
    <w:rsid w:val="00462944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D8C"/>
    <w:rsid w:val="00467D5E"/>
    <w:rsid w:val="0047063D"/>
    <w:rsid w:val="00471975"/>
    <w:rsid w:val="00472596"/>
    <w:rsid w:val="0047265D"/>
    <w:rsid w:val="004737F7"/>
    <w:rsid w:val="00473C75"/>
    <w:rsid w:val="00473F09"/>
    <w:rsid w:val="004746D7"/>
    <w:rsid w:val="004750B7"/>
    <w:rsid w:val="00475A65"/>
    <w:rsid w:val="00476A32"/>
    <w:rsid w:val="004772A7"/>
    <w:rsid w:val="00480AA8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147E"/>
    <w:rsid w:val="00491DF1"/>
    <w:rsid w:val="00492048"/>
    <w:rsid w:val="00492325"/>
    <w:rsid w:val="00492691"/>
    <w:rsid w:val="004944E3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5012"/>
    <w:rsid w:val="004A53D0"/>
    <w:rsid w:val="004A5434"/>
    <w:rsid w:val="004A5E46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219D"/>
    <w:rsid w:val="004C2581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2300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081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0F48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16B9A"/>
    <w:rsid w:val="00516D44"/>
    <w:rsid w:val="00520145"/>
    <w:rsid w:val="00520430"/>
    <w:rsid w:val="00520A16"/>
    <w:rsid w:val="00520BAC"/>
    <w:rsid w:val="005218B2"/>
    <w:rsid w:val="005220AE"/>
    <w:rsid w:val="005221AE"/>
    <w:rsid w:val="005224C5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EC6"/>
    <w:rsid w:val="00526011"/>
    <w:rsid w:val="00526445"/>
    <w:rsid w:val="00526829"/>
    <w:rsid w:val="00526841"/>
    <w:rsid w:val="005277EC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6D49"/>
    <w:rsid w:val="00536F1B"/>
    <w:rsid w:val="00536FA2"/>
    <w:rsid w:val="005378E2"/>
    <w:rsid w:val="00537EC3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406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476F"/>
    <w:rsid w:val="00565683"/>
    <w:rsid w:val="00565740"/>
    <w:rsid w:val="005659CE"/>
    <w:rsid w:val="00565FEF"/>
    <w:rsid w:val="00566001"/>
    <w:rsid w:val="005660F4"/>
    <w:rsid w:val="0056648B"/>
    <w:rsid w:val="00566725"/>
    <w:rsid w:val="0056672A"/>
    <w:rsid w:val="00567A43"/>
    <w:rsid w:val="00567D7E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125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17FE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1F32"/>
    <w:rsid w:val="00593062"/>
    <w:rsid w:val="005939C9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21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1E7B"/>
    <w:rsid w:val="005D441B"/>
    <w:rsid w:val="005D4F52"/>
    <w:rsid w:val="005D5087"/>
    <w:rsid w:val="005D50A0"/>
    <w:rsid w:val="005D5F28"/>
    <w:rsid w:val="005D6D72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1F61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3B19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C6A"/>
    <w:rsid w:val="00622F1E"/>
    <w:rsid w:val="00623E95"/>
    <w:rsid w:val="00624062"/>
    <w:rsid w:val="00624239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5A1"/>
    <w:rsid w:val="0063283F"/>
    <w:rsid w:val="00632C63"/>
    <w:rsid w:val="006335D3"/>
    <w:rsid w:val="00634254"/>
    <w:rsid w:val="00634C6C"/>
    <w:rsid w:val="006350E1"/>
    <w:rsid w:val="00636A44"/>
    <w:rsid w:val="00636BAA"/>
    <w:rsid w:val="00636E1F"/>
    <w:rsid w:val="00637C51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A71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627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38AA"/>
    <w:rsid w:val="006943E1"/>
    <w:rsid w:val="00694A00"/>
    <w:rsid w:val="00694DBA"/>
    <w:rsid w:val="00694DD8"/>
    <w:rsid w:val="00695386"/>
    <w:rsid w:val="00695EFE"/>
    <w:rsid w:val="00695F53"/>
    <w:rsid w:val="006961BF"/>
    <w:rsid w:val="00696676"/>
    <w:rsid w:val="00696710"/>
    <w:rsid w:val="0069675C"/>
    <w:rsid w:val="00696C38"/>
    <w:rsid w:val="0069754C"/>
    <w:rsid w:val="006A04A9"/>
    <w:rsid w:val="006A092A"/>
    <w:rsid w:val="006A147F"/>
    <w:rsid w:val="006A1FD2"/>
    <w:rsid w:val="006A20DC"/>
    <w:rsid w:val="006A4636"/>
    <w:rsid w:val="006A4CD6"/>
    <w:rsid w:val="006A54AD"/>
    <w:rsid w:val="006A5A9A"/>
    <w:rsid w:val="006A5B8F"/>
    <w:rsid w:val="006A6007"/>
    <w:rsid w:val="006A65AF"/>
    <w:rsid w:val="006A6656"/>
    <w:rsid w:val="006A76B2"/>
    <w:rsid w:val="006A7F75"/>
    <w:rsid w:val="006A7F7F"/>
    <w:rsid w:val="006A7F91"/>
    <w:rsid w:val="006B05E0"/>
    <w:rsid w:val="006B10CA"/>
    <w:rsid w:val="006B1621"/>
    <w:rsid w:val="006B2279"/>
    <w:rsid w:val="006B2428"/>
    <w:rsid w:val="006B2476"/>
    <w:rsid w:val="006B251F"/>
    <w:rsid w:val="006B2816"/>
    <w:rsid w:val="006B300D"/>
    <w:rsid w:val="006B324B"/>
    <w:rsid w:val="006B3599"/>
    <w:rsid w:val="006B39A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C37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68A"/>
    <w:rsid w:val="006C5A06"/>
    <w:rsid w:val="006C5F02"/>
    <w:rsid w:val="006C7B2E"/>
    <w:rsid w:val="006C7C08"/>
    <w:rsid w:val="006D0371"/>
    <w:rsid w:val="006D0BA4"/>
    <w:rsid w:val="006D0EBA"/>
    <w:rsid w:val="006D10E8"/>
    <w:rsid w:val="006D14A5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2C0"/>
    <w:rsid w:val="006D7834"/>
    <w:rsid w:val="006D7C9B"/>
    <w:rsid w:val="006E064E"/>
    <w:rsid w:val="006E0D80"/>
    <w:rsid w:val="006E1219"/>
    <w:rsid w:val="006E23C1"/>
    <w:rsid w:val="006E2527"/>
    <w:rsid w:val="006E2672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2747"/>
    <w:rsid w:val="006F312B"/>
    <w:rsid w:val="006F3A1F"/>
    <w:rsid w:val="006F4167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326E"/>
    <w:rsid w:val="00704419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776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34E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45E9"/>
    <w:rsid w:val="007555E8"/>
    <w:rsid w:val="007564CE"/>
    <w:rsid w:val="00757D30"/>
    <w:rsid w:val="0076058F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977AD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48B2"/>
    <w:rsid w:val="007C5211"/>
    <w:rsid w:val="007C5707"/>
    <w:rsid w:val="007C5B78"/>
    <w:rsid w:val="007C6694"/>
    <w:rsid w:val="007C6935"/>
    <w:rsid w:val="007C6AF5"/>
    <w:rsid w:val="007C7FCD"/>
    <w:rsid w:val="007D0C6B"/>
    <w:rsid w:val="007D0C8B"/>
    <w:rsid w:val="007D0CD7"/>
    <w:rsid w:val="007D0FCF"/>
    <w:rsid w:val="007D1B86"/>
    <w:rsid w:val="007D1E4C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E0073"/>
    <w:rsid w:val="007E0A92"/>
    <w:rsid w:val="007E153D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7C5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6FDE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17819"/>
    <w:rsid w:val="00820562"/>
    <w:rsid w:val="00820C10"/>
    <w:rsid w:val="00820DBD"/>
    <w:rsid w:val="00820EBE"/>
    <w:rsid w:val="00821E5A"/>
    <w:rsid w:val="00821F5E"/>
    <w:rsid w:val="00821FA7"/>
    <w:rsid w:val="00821FE8"/>
    <w:rsid w:val="008221B1"/>
    <w:rsid w:val="00822CE8"/>
    <w:rsid w:val="008230FD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688"/>
    <w:rsid w:val="008338E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439C"/>
    <w:rsid w:val="008450F0"/>
    <w:rsid w:val="008451E6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A0"/>
    <w:rsid w:val="00853612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D16"/>
    <w:rsid w:val="00887528"/>
    <w:rsid w:val="00887A4A"/>
    <w:rsid w:val="00887A85"/>
    <w:rsid w:val="00887C41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1F3C"/>
    <w:rsid w:val="008A2528"/>
    <w:rsid w:val="008A2A9A"/>
    <w:rsid w:val="008A2C92"/>
    <w:rsid w:val="008A3927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6D0F"/>
    <w:rsid w:val="008C7317"/>
    <w:rsid w:val="008C7736"/>
    <w:rsid w:val="008C7C4C"/>
    <w:rsid w:val="008C7E33"/>
    <w:rsid w:val="008D02AE"/>
    <w:rsid w:val="008D0D0B"/>
    <w:rsid w:val="008D101F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352"/>
    <w:rsid w:val="008E65C2"/>
    <w:rsid w:val="008E66AF"/>
    <w:rsid w:val="008E684A"/>
    <w:rsid w:val="008E6E1F"/>
    <w:rsid w:val="008F0099"/>
    <w:rsid w:val="008F0D09"/>
    <w:rsid w:val="008F0EAE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BB0"/>
    <w:rsid w:val="008F6ECC"/>
    <w:rsid w:val="008F6F0D"/>
    <w:rsid w:val="008F6F6B"/>
    <w:rsid w:val="008F6FBD"/>
    <w:rsid w:val="008F718F"/>
    <w:rsid w:val="008F7190"/>
    <w:rsid w:val="008F7218"/>
    <w:rsid w:val="008F7879"/>
    <w:rsid w:val="008F79DE"/>
    <w:rsid w:val="00901439"/>
    <w:rsid w:val="00901D67"/>
    <w:rsid w:val="00901F87"/>
    <w:rsid w:val="00902346"/>
    <w:rsid w:val="00902508"/>
    <w:rsid w:val="009026CD"/>
    <w:rsid w:val="009026DD"/>
    <w:rsid w:val="00902C60"/>
    <w:rsid w:val="00903307"/>
    <w:rsid w:val="009035D4"/>
    <w:rsid w:val="0090525D"/>
    <w:rsid w:val="009060C6"/>
    <w:rsid w:val="00906526"/>
    <w:rsid w:val="00906B40"/>
    <w:rsid w:val="00907EE8"/>
    <w:rsid w:val="00910232"/>
    <w:rsid w:val="009109DB"/>
    <w:rsid w:val="0091129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274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505C0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42F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D64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CD3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BE"/>
    <w:rsid w:val="009978E2"/>
    <w:rsid w:val="0099796A"/>
    <w:rsid w:val="00997BB5"/>
    <w:rsid w:val="009A0B2D"/>
    <w:rsid w:val="009A13E8"/>
    <w:rsid w:val="009A1B04"/>
    <w:rsid w:val="009A2570"/>
    <w:rsid w:val="009A3388"/>
    <w:rsid w:val="009A3976"/>
    <w:rsid w:val="009A3C3F"/>
    <w:rsid w:val="009A4081"/>
    <w:rsid w:val="009A4407"/>
    <w:rsid w:val="009A549B"/>
    <w:rsid w:val="009A6E39"/>
    <w:rsid w:val="009A77CE"/>
    <w:rsid w:val="009A7E8B"/>
    <w:rsid w:val="009A7F71"/>
    <w:rsid w:val="009B06F4"/>
    <w:rsid w:val="009B09E0"/>
    <w:rsid w:val="009B13D5"/>
    <w:rsid w:val="009B1A13"/>
    <w:rsid w:val="009B1E56"/>
    <w:rsid w:val="009B2558"/>
    <w:rsid w:val="009B2651"/>
    <w:rsid w:val="009B3124"/>
    <w:rsid w:val="009B34F5"/>
    <w:rsid w:val="009B3B1C"/>
    <w:rsid w:val="009B4406"/>
    <w:rsid w:val="009B4F76"/>
    <w:rsid w:val="009B5383"/>
    <w:rsid w:val="009B56B9"/>
    <w:rsid w:val="009B57B2"/>
    <w:rsid w:val="009B6072"/>
    <w:rsid w:val="009B632E"/>
    <w:rsid w:val="009B63D4"/>
    <w:rsid w:val="009B6816"/>
    <w:rsid w:val="009C006A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B26"/>
    <w:rsid w:val="009C5EC3"/>
    <w:rsid w:val="009C612F"/>
    <w:rsid w:val="009C615E"/>
    <w:rsid w:val="009C6DB0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EA8"/>
    <w:rsid w:val="009D2577"/>
    <w:rsid w:val="009D2F99"/>
    <w:rsid w:val="009D34E2"/>
    <w:rsid w:val="009D479B"/>
    <w:rsid w:val="009D4F50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2E4C"/>
    <w:rsid w:val="009E3422"/>
    <w:rsid w:val="009E34DB"/>
    <w:rsid w:val="009E36AD"/>
    <w:rsid w:val="009E3A7E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0FB9"/>
    <w:rsid w:val="009F11B4"/>
    <w:rsid w:val="009F1D8B"/>
    <w:rsid w:val="009F1DF5"/>
    <w:rsid w:val="009F2106"/>
    <w:rsid w:val="009F26C1"/>
    <w:rsid w:val="009F2A00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185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0F55"/>
    <w:rsid w:val="00A21926"/>
    <w:rsid w:val="00A21CDD"/>
    <w:rsid w:val="00A21D8C"/>
    <w:rsid w:val="00A223E4"/>
    <w:rsid w:val="00A22B4A"/>
    <w:rsid w:val="00A23090"/>
    <w:rsid w:val="00A230A7"/>
    <w:rsid w:val="00A2382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5E47"/>
    <w:rsid w:val="00A57404"/>
    <w:rsid w:val="00A57594"/>
    <w:rsid w:val="00A57734"/>
    <w:rsid w:val="00A579DB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80D"/>
    <w:rsid w:val="00A7132B"/>
    <w:rsid w:val="00A716A1"/>
    <w:rsid w:val="00A73704"/>
    <w:rsid w:val="00A739C2"/>
    <w:rsid w:val="00A73A02"/>
    <w:rsid w:val="00A73FEF"/>
    <w:rsid w:val="00A7441B"/>
    <w:rsid w:val="00A748F0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0C72"/>
    <w:rsid w:val="00A81163"/>
    <w:rsid w:val="00A817CA"/>
    <w:rsid w:val="00A81E36"/>
    <w:rsid w:val="00A81E6D"/>
    <w:rsid w:val="00A8220E"/>
    <w:rsid w:val="00A8265B"/>
    <w:rsid w:val="00A82A94"/>
    <w:rsid w:val="00A82AE3"/>
    <w:rsid w:val="00A83C0C"/>
    <w:rsid w:val="00A83F94"/>
    <w:rsid w:val="00A84289"/>
    <w:rsid w:val="00A84875"/>
    <w:rsid w:val="00A857EB"/>
    <w:rsid w:val="00A85B24"/>
    <w:rsid w:val="00A85BFD"/>
    <w:rsid w:val="00A86118"/>
    <w:rsid w:val="00A864F6"/>
    <w:rsid w:val="00A869BC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4FD5"/>
    <w:rsid w:val="00AA51EC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E9A"/>
    <w:rsid w:val="00AB75E8"/>
    <w:rsid w:val="00AB781F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C1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398E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9DB"/>
    <w:rsid w:val="00B02F34"/>
    <w:rsid w:val="00B0300D"/>
    <w:rsid w:val="00B03679"/>
    <w:rsid w:val="00B03798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F9D"/>
    <w:rsid w:val="00B154ED"/>
    <w:rsid w:val="00B15B60"/>
    <w:rsid w:val="00B16FF7"/>
    <w:rsid w:val="00B171B1"/>
    <w:rsid w:val="00B17BB4"/>
    <w:rsid w:val="00B2051B"/>
    <w:rsid w:val="00B20E15"/>
    <w:rsid w:val="00B21E1C"/>
    <w:rsid w:val="00B21E8D"/>
    <w:rsid w:val="00B21E91"/>
    <w:rsid w:val="00B2220F"/>
    <w:rsid w:val="00B22341"/>
    <w:rsid w:val="00B22939"/>
    <w:rsid w:val="00B240BF"/>
    <w:rsid w:val="00B24284"/>
    <w:rsid w:val="00B24D38"/>
    <w:rsid w:val="00B2558F"/>
    <w:rsid w:val="00B2646A"/>
    <w:rsid w:val="00B2787F"/>
    <w:rsid w:val="00B30318"/>
    <w:rsid w:val="00B310DB"/>
    <w:rsid w:val="00B311A1"/>
    <w:rsid w:val="00B31627"/>
    <w:rsid w:val="00B31D18"/>
    <w:rsid w:val="00B3218E"/>
    <w:rsid w:val="00B3236F"/>
    <w:rsid w:val="00B3286C"/>
    <w:rsid w:val="00B32969"/>
    <w:rsid w:val="00B32B66"/>
    <w:rsid w:val="00B3307D"/>
    <w:rsid w:val="00B3336B"/>
    <w:rsid w:val="00B33C99"/>
    <w:rsid w:val="00B34607"/>
    <w:rsid w:val="00B359B8"/>
    <w:rsid w:val="00B3625D"/>
    <w:rsid w:val="00B36EAE"/>
    <w:rsid w:val="00B3713F"/>
    <w:rsid w:val="00B372D2"/>
    <w:rsid w:val="00B40448"/>
    <w:rsid w:val="00B40467"/>
    <w:rsid w:val="00B414D1"/>
    <w:rsid w:val="00B414F1"/>
    <w:rsid w:val="00B41CE5"/>
    <w:rsid w:val="00B41DAE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12B0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4B3D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981"/>
    <w:rsid w:val="00B70D20"/>
    <w:rsid w:val="00B70ECE"/>
    <w:rsid w:val="00B70F5C"/>
    <w:rsid w:val="00B71950"/>
    <w:rsid w:val="00B71DC7"/>
    <w:rsid w:val="00B72287"/>
    <w:rsid w:val="00B7232F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6676"/>
    <w:rsid w:val="00B877F4"/>
    <w:rsid w:val="00B87E63"/>
    <w:rsid w:val="00B9036E"/>
    <w:rsid w:val="00B9040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321"/>
    <w:rsid w:val="00BD4B63"/>
    <w:rsid w:val="00BD5627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1034"/>
    <w:rsid w:val="00BF111A"/>
    <w:rsid w:val="00BF1A05"/>
    <w:rsid w:val="00BF1A77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70F"/>
    <w:rsid w:val="00BF79F6"/>
    <w:rsid w:val="00BF7B53"/>
    <w:rsid w:val="00BF7B9B"/>
    <w:rsid w:val="00C002EF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F7B"/>
    <w:rsid w:val="00C102A3"/>
    <w:rsid w:val="00C11131"/>
    <w:rsid w:val="00C112E9"/>
    <w:rsid w:val="00C11776"/>
    <w:rsid w:val="00C1196B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46FC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6AE"/>
    <w:rsid w:val="00C4140A"/>
    <w:rsid w:val="00C418AB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F1E"/>
    <w:rsid w:val="00C66414"/>
    <w:rsid w:val="00C668F6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673"/>
    <w:rsid w:val="00C91CE1"/>
    <w:rsid w:val="00C922B2"/>
    <w:rsid w:val="00C945CA"/>
    <w:rsid w:val="00C94600"/>
    <w:rsid w:val="00C946B9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2184"/>
    <w:rsid w:val="00CA2247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B06ED"/>
    <w:rsid w:val="00CB0978"/>
    <w:rsid w:val="00CB0E52"/>
    <w:rsid w:val="00CB2284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747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C54"/>
    <w:rsid w:val="00CD1DB2"/>
    <w:rsid w:val="00CD23F0"/>
    <w:rsid w:val="00CD2659"/>
    <w:rsid w:val="00CD27A9"/>
    <w:rsid w:val="00CD33EA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1976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24A"/>
    <w:rsid w:val="00CE648A"/>
    <w:rsid w:val="00CE6A1A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0B50"/>
    <w:rsid w:val="00D12BDD"/>
    <w:rsid w:val="00D13474"/>
    <w:rsid w:val="00D13A74"/>
    <w:rsid w:val="00D1422E"/>
    <w:rsid w:val="00D1494A"/>
    <w:rsid w:val="00D14B3B"/>
    <w:rsid w:val="00D14E56"/>
    <w:rsid w:val="00D15243"/>
    <w:rsid w:val="00D15C51"/>
    <w:rsid w:val="00D160DB"/>
    <w:rsid w:val="00D165DB"/>
    <w:rsid w:val="00D17115"/>
    <w:rsid w:val="00D1726F"/>
    <w:rsid w:val="00D174CF"/>
    <w:rsid w:val="00D174F7"/>
    <w:rsid w:val="00D17850"/>
    <w:rsid w:val="00D20EF4"/>
    <w:rsid w:val="00D21E14"/>
    <w:rsid w:val="00D235BE"/>
    <w:rsid w:val="00D2366B"/>
    <w:rsid w:val="00D24842"/>
    <w:rsid w:val="00D24B03"/>
    <w:rsid w:val="00D26089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833"/>
    <w:rsid w:val="00D50B72"/>
    <w:rsid w:val="00D50E3F"/>
    <w:rsid w:val="00D50F94"/>
    <w:rsid w:val="00D51594"/>
    <w:rsid w:val="00D517DC"/>
    <w:rsid w:val="00D519A6"/>
    <w:rsid w:val="00D51BC4"/>
    <w:rsid w:val="00D51E76"/>
    <w:rsid w:val="00D51EE2"/>
    <w:rsid w:val="00D52231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0"/>
    <w:rsid w:val="00D7452E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BA6"/>
    <w:rsid w:val="00D84FB1"/>
    <w:rsid w:val="00D85EDB"/>
    <w:rsid w:val="00D8627C"/>
    <w:rsid w:val="00D86373"/>
    <w:rsid w:val="00D867BC"/>
    <w:rsid w:val="00D8701C"/>
    <w:rsid w:val="00D87058"/>
    <w:rsid w:val="00D87404"/>
    <w:rsid w:val="00D87600"/>
    <w:rsid w:val="00D8766F"/>
    <w:rsid w:val="00D878DC"/>
    <w:rsid w:val="00D902D7"/>
    <w:rsid w:val="00D902F8"/>
    <w:rsid w:val="00D90CBF"/>
    <w:rsid w:val="00D92AC0"/>
    <w:rsid w:val="00D9325E"/>
    <w:rsid w:val="00D934EB"/>
    <w:rsid w:val="00D9405B"/>
    <w:rsid w:val="00D948E9"/>
    <w:rsid w:val="00D9519A"/>
    <w:rsid w:val="00D965F4"/>
    <w:rsid w:val="00D96DF7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60F"/>
    <w:rsid w:val="00DA4675"/>
    <w:rsid w:val="00DA524A"/>
    <w:rsid w:val="00DA5842"/>
    <w:rsid w:val="00DA5D33"/>
    <w:rsid w:val="00DA6877"/>
    <w:rsid w:val="00DA6BB5"/>
    <w:rsid w:val="00DA6DEA"/>
    <w:rsid w:val="00DA731C"/>
    <w:rsid w:val="00DA7336"/>
    <w:rsid w:val="00DA7A89"/>
    <w:rsid w:val="00DA7D2C"/>
    <w:rsid w:val="00DB0502"/>
    <w:rsid w:val="00DB09FE"/>
    <w:rsid w:val="00DB0AC0"/>
    <w:rsid w:val="00DB1475"/>
    <w:rsid w:val="00DB14CD"/>
    <w:rsid w:val="00DB266A"/>
    <w:rsid w:val="00DB282B"/>
    <w:rsid w:val="00DB2ADD"/>
    <w:rsid w:val="00DB2F9B"/>
    <w:rsid w:val="00DB35EF"/>
    <w:rsid w:val="00DB3608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D9"/>
    <w:rsid w:val="00DB75BA"/>
    <w:rsid w:val="00DB7635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063"/>
    <w:rsid w:val="00DD5220"/>
    <w:rsid w:val="00DD6610"/>
    <w:rsid w:val="00DD67C3"/>
    <w:rsid w:val="00DD6AE9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4ED7"/>
    <w:rsid w:val="00E05FEB"/>
    <w:rsid w:val="00E0619E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E15"/>
    <w:rsid w:val="00E41F64"/>
    <w:rsid w:val="00E42DD5"/>
    <w:rsid w:val="00E4413D"/>
    <w:rsid w:val="00E441E4"/>
    <w:rsid w:val="00E447AB"/>
    <w:rsid w:val="00E44858"/>
    <w:rsid w:val="00E450C3"/>
    <w:rsid w:val="00E45AF9"/>
    <w:rsid w:val="00E45E73"/>
    <w:rsid w:val="00E45FB5"/>
    <w:rsid w:val="00E467F2"/>
    <w:rsid w:val="00E46974"/>
    <w:rsid w:val="00E46C98"/>
    <w:rsid w:val="00E478E0"/>
    <w:rsid w:val="00E50726"/>
    <w:rsid w:val="00E50741"/>
    <w:rsid w:val="00E50871"/>
    <w:rsid w:val="00E5097A"/>
    <w:rsid w:val="00E50EA9"/>
    <w:rsid w:val="00E50FDC"/>
    <w:rsid w:val="00E512C7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512"/>
    <w:rsid w:val="00E56711"/>
    <w:rsid w:val="00E56C37"/>
    <w:rsid w:val="00E56DF7"/>
    <w:rsid w:val="00E57827"/>
    <w:rsid w:val="00E57A3C"/>
    <w:rsid w:val="00E57B80"/>
    <w:rsid w:val="00E60742"/>
    <w:rsid w:val="00E61725"/>
    <w:rsid w:val="00E629B2"/>
    <w:rsid w:val="00E63777"/>
    <w:rsid w:val="00E63DE1"/>
    <w:rsid w:val="00E64660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03"/>
    <w:rsid w:val="00E73060"/>
    <w:rsid w:val="00E733F2"/>
    <w:rsid w:val="00E73519"/>
    <w:rsid w:val="00E73E43"/>
    <w:rsid w:val="00E73EDD"/>
    <w:rsid w:val="00E74434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5025"/>
    <w:rsid w:val="00E85376"/>
    <w:rsid w:val="00E86592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34B7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56C5"/>
    <w:rsid w:val="00EB5F1D"/>
    <w:rsid w:val="00EB6028"/>
    <w:rsid w:val="00EB60A5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63B"/>
    <w:rsid w:val="00ED5C05"/>
    <w:rsid w:val="00ED642B"/>
    <w:rsid w:val="00ED6831"/>
    <w:rsid w:val="00ED771C"/>
    <w:rsid w:val="00ED7ECC"/>
    <w:rsid w:val="00EE0064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6FE"/>
    <w:rsid w:val="00F164E2"/>
    <w:rsid w:val="00F166C5"/>
    <w:rsid w:val="00F16ECA"/>
    <w:rsid w:val="00F17E18"/>
    <w:rsid w:val="00F203D3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0A8B"/>
    <w:rsid w:val="00F31091"/>
    <w:rsid w:val="00F31852"/>
    <w:rsid w:val="00F31AC4"/>
    <w:rsid w:val="00F31F37"/>
    <w:rsid w:val="00F32020"/>
    <w:rsid w:val="00F33106"/>
    <w:rsid w:val="00F3315C"/>
    <w:rsid w:val="00F332E4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563D"/>
    <w:rsid w:val="00F4619F"/>
    <w:rsid w:val="00F46619"/>
    <w:rsid w:val="00F46718"/>
    <w:rsid w:val="00F4731F"/>
    <w:rsid w:val="00F478BD"/>
    <w:rsid w:val="00F47A90"/>
    <w:rsid w:val="00F47BCC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3371"/>
    <w:rsid w:val="00F93D9E"/>
    <w:rsid w:val="00F943B8"/>
    <w:rsid w:val="00F94FDA"/>
    <w:rsid w:val="00F95190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4259"/>
    <w:rsid w:val="00FA479F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3C58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1506"/>
    <w:rsid w:val="00FD1547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4638"/>
    <w:rsid w:val="00FE48CC"/>
    <w:rsid w:val="00FE4BDE"/>
    <w:rsid w:val="00FE6069"/>
    <w:rsid w:val="00FE67C9"/>
    <w:rsid w:val="00FE6886"/>
    <w:rsid w:val="00FE6B5E"/>
    <w:rsid w:val="00FE72A2"/>
    <w:rsid w:val="00FE7753"/>
    <w:rsid w:val="00FE798B"/>
    <w:rsid w:val="00FE7C99"/>
    <w:rsid w:val="00FF00AE"/>
    <w:rsid w:val="00FF011B"/>
    <w:rsid w:val="00FF077C"/>
    <w:rsid w:val="00FF0A52"/>
    <w:rsid w:val="00FF1620"/>
    <w:rsid w:val="00FF2166"/>
    <w:rsid w:val="00FF25F8"/>
    <w:rsid w:val="00FF2D93"/>
    <w:rsid w:val="00FF38FD"/>
    <w:rsid w:val="00FF4225"/>
    <w:rsid w:val="00FF4A10"/>
    <w:rsid w:val="00FF5094"/>
    <w:rsid w:val="00FF5165"/>
    <w:rsid w:val="00FF54F6"/>
    <w:rsid w:val="00FF5640"/>
    <w:rsid w:val="00FF69EE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80</cp:revision>
  <cp:lastPrinted>2021-03-08T15:11:00Z</cp:lastPrinted>
  <dcterms:created xsi:type="dcterms:W3CDTF">2021-03-04T10:37:00Z</dcterms:created>
  <dcterms:modified xsi:type="dcterms:W3CDTF">2021-03-08T15:24:00Z</dcterms:modified>
</cp:coreProperties>
</file>