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E4C6" w14:textId="3DFAD79F" w:rsidR="006502A0" w:rsidRDefault="007D3842">
      <w:pPr>
        <w:rPr>
          <w:sz w:val="24"/>
          <w:szCs w:val="24"/>
        </w:rPr>
      </w:pPr>
      <w:r>
        <w:rPr>
          <w:sz w:val="24"/>
          <w:szCs w:val="24"/>
        </w:rPr>
        <w:t>Minutes of the</w:t>
      </w:r>
      <w:r w:rsidR="00620029">
        <w:rPr>
          <w:sz w:val="24"/>
          <w:szCs w:val="24"/>
        </w:rPr>
        <w:t xml:space="preserve"> </w:t>
      </w:r>
      <w:r w:rsidR="00D929A7">
        <w:rPr>
          <w:sz w:val="24"/>
          <w:szCs w:val="24"/>
        </w:rPr>
        <w:t>Twenty</w:t>
      </w:r>
      <w:r w:rsidR="00D22CE1">
        <w:rPr>
          <w:sz w:val="24"/>
          <w:szCs w:val="24"/>
        </w:rPr>
        <w:t xml:space="preserve"> </w:t>
      </w:r>
      <w:r w:rsidR="004765C4">
        <w:rPr>
          <w:sz w:val="24"/>
          <w:szCs w:val="24"/>
        </w:rPr>
        <w:t>Second</w:t>
      </w:r>
      <w:r w:rsidR="00B551AA">
        <w:rPr>
          <w:sz w:val="24"/>
          <w:szCs w:val="24"/>
        </w:rPr>
        <w:t xml:space="preserve"> </w:t>
      </w:r>
      <w:r w:rsidR="006502A0">
        <w:rPr>
          <w:sz w:val="24"/>
          <w:szCs w:val="24"/>
        </w:rPr>
        <w:t>meeting of the Parish Council held on Monday</w:t>
      </w:r>
      <w:r w:rsidR="00D224F7">
        <w:rPr>
          <w:sz w:val="24"/>
          <w:szCs w:val="24"/>
        </w:rPr>
        <w:t xml:space="preserve"> </w:t>
      </w:r>
      <w:r w:rsidR="004765C4">
        <w:rPr>
          <w:sz w:val="24"/>
          <w:szCs w:val="24"/>
        </w:rPr>
        <w:t>20</w:t>
      </w:r>
      <w:r w:rsidR="004765C4" w:rsidRPr="004765C4">
        <w:rPr>
          <w:sz w:val="24"/>
          <w:szCs w:val="24"/>
          <w:vertAlign w:val="superscript"/>
        </w:rPr>
        <w:t>th</w:t>
      </w:r>
      <w:r w:rsidR="004765C4">
        <w:rPr>
          <w:sz w:val="24"/>
          <w:szCs w:val="24"/>
        </w:rPr>
        <w:t xml:space="preserve"> </w:t>
      </w:r>
      <w:r w:rsidR="00B551AA">
        <w:rPr>
          <w:sz w:val="24"/>
          <w:szCs w:val="24"/>
        </w:rPr>
        <w:t>March</w:t>
      </w:r>
      <w:r w:rsidR="002702F1">
        <w:rPr>
          <w:sz w:val="24"/>
          <w:szCs w:val="24"/>
        </w:rPr>
        <w:t xml:space="preserve"> </w:t>
      </w:r>
      <w:r w:rsidR="002A4156">
        <w:rPr>
          <w:sz w:val="24"/>
          <w:szCs w:val="24"/>
        </w:rPr>
        <w:t xml:space="preserve">2017 </w:t>
      </w:r>
      <w:r w:rsidR="006502A0">
        <w:rPr>
          <w:sz w:val="24"/>
          <w:szCs w:val="24"/>
        </w:rPr>
        <w:t>at</w:t>
      </w:r>
      <w:r w:rsidR="00137EB5">
        <w:rPr>
          <w:sz w:val="24"/>
          <w:szCs w:val="24"/>
        </w:rPr>
        <w:t xml:space="preserve"> </w:t>
      </w:r>
      <w:r w:rsidR="000E6365">
        <w:rPr>
          <w:sz w:val="24"/>
          <w:szCs w:val="24"/>
        </w:rPr>
        <w:t>7.30</w:t>
      </w:r>
      <w:r w:rsidR="004765C4">
        <w:rPr>
          <w:sz w:val="24"/>
          <w:szCs w:val="24"/>
        </w:rPr>
        <w:t>pm at Redhouse Community Centre</w:t>
      </w:r>
      <w:r w:rsidR="0088728B">
        <w:rPr>
          <w:sz w:val="24"/>
          <w:szCs w:val="24"/>
        </w:rPr>
        <w:t>.</w:t>
      </w:r>
    </w:p>
    <w:p w14:paraId="064AE4C7" w14:textId="77777777" w:rsidR="006502A0" w:rsidRDefault="006502A0">
      <w:pPr>
        <w:rPr>
          <w:sz w:val="24"/>
          <w:szCs w:val="24"/>
        </w:rPr>
      </w:pPr>
    </w:p>
    <w:p w14:paraId="064AE4C8" w14:textId="3AB6B460" w:rsidR="00EF7CDF" w:rsidRDefault="00BC6131" w:rsidP="00EF7CDF">
      <w:pPr>
        <w:rPr>
          <w:sz w:val="24"/>
          <w:szCs w:val="24"/>
        </w:rPr>
      </w:pPr>
      <w:r>
        <w:rPr>
          <w:sz w:val="24"/>
          <w:szCs w:val="24"/>
        </w:rPr>
        <w:t>Present:  Cllrs</w:t>
      </w:r>
      <w:r w:rsidR="004C77F2">
        <w:rPr>
          <w:sz w:val="24"/>
          <w:szCs w:val="24"/>
        </w:rPr>
        <w:t xml:space="preserve"> </w:t>
      </w:r>
      <w:r w:rsidR="00D22CE1">
        <w:rPr>
          <w:sz w:val="24"/>
          <w:szCs w:val="24"/>
        </w:rPr>
        <w:t>Ainscow</w:t>
      </w:r>
      <w:r w:rsidR="002A4156">
        <w:rPr>
          <w:sz w:val="24"/>
          <w:szCs w:val="24"/>
        </w:rPr>
        <w:t>,</w:t>
      </w:r>
      <w:r w:rsidR="00B96BC4">
        <w:rPr>
          <w:sz w:val="24"/>
          <w:szCs w:val="24"/>
        </w:rPr>
        <w:t xml:space="preserve"> </w:t>
      </w:r>
      <w:r w:rsidR="00B551AA">
        <w:rPr>
          <w:sz w:val="24"/>
          <w:szCs w:val="24"/>
        </w:rPr>
        <w:t xml:space="preserve">Bennett, </w:t>
      </w:r>
      <w:r w:rsidR="0073342A">
        <w:rPr>
          <w:sz w:val="24"/>
          <w:szCs w:val="24"/>
        </w:rPr>
        <w:t>B</w:t>
      </w:r>
      <w:r w:rsidR="0014159F">
        <w:rPr>
          <w:sz w:val="24"/>
          <w:szCs w:val="24"/>
        </w:rPr>
        <w:t>oyd</w:t>
      </w:r>
      <w:r w:rsidR="0073342A">
        <w:rPr>
          <w:sz w:val="24"/>
          <w:szCs w:val="24"/>
        </w:rPr>
        <w:t>,</w:t>
      </w:r>
      <w:r w:rsidR="00B12A15">
        <w:rPr>
          <w:sz w:val="24"/>
          <w:szCs w:val="24"/>
        </w:rPr>
        <w:t xml:space="preserve"> Compton</w:t>
      </w:r>
      <w:r w:rsidR="002702F1">
        <w:rPr>
          <w:sz w:val="24"/>
          <w:szCs w:val="24"/>
        </w:rPr>
        <w:t xml:space="preserve">, </w:t>
      </w:r>
      <w:r w:rsidR="004765C4">
        <w:rPr>
          <w:sz w:val="24"/>
          <w:szCs w:val="24"/>
        </w:rPr>
        <w:t>James, Jankinson</w:t>
      </w:r>
      <w:r w:rsidR="002702F1">
        <w:rPr>
          <w:sz w:val="24"/>
          <w:szCs w:val="24"/>
        </w:rPr>
        <w:t xml:space="preserve"> ( Chair )</w:t>
      </w:r>
      <w:r w:rsidR="00B551AA">
        <w:rPr>
          <w:sz w:val="24"/>
          <w:szCs w:val="24"/>
        </w:rPr>
        <w:t>, Herron,</w:t>
      </w:r>
      <w:r w:rsidR="0073342A">
        <w:rPr>
          <w:sz w:val="24"/>
          <w:szCs w:val="24"/>
        </w:rPr>
        <w:t xml:space="preserve"> </w:t>
      </w:r>
      <w:r w:rsidR="00D22CE1">
        <w:rPr>
          <w:sz w:val="24"/>
          <w:szCs w:val="24"/>
        </w:rPr>
        <w:t>Kilby</w:t>
      </w:r>
      <w:r w:rsidR="004765C4">
        <w:rPr>
          <w:sz w:val="24"/>
          <w:szCs w:val="24"/>
        </w:rPr>
        <w:t xml:space="preserve"> and</w:t>
      </w:r>
      <w:r w:rsidR="00D33577">
        <w:rPr>
          <w:sz w:val="24"/>
          <w:szCs w:val="24"/>
        </w:rPr>
        <w:t xml:space="preserve"> </w:t>
      </w:r>
      <w:r w:rsidR="00D2389C">
        <w:rPr>
          <w:sz w:val="24"/>
          <w:szCs w:val="24"/>
        </w:rPr>
        <w:t>Marasco</w:t>
      </w:r>
      <w:r w:rsidR="004765C4">
        <w:rPr>
          <w:sz w:val="24"/>
          <w:szCs w:val="24"/>
        </w:rPr>
        <w:t>.</w:t>
      </w:r>
    </w:p>
    <w:p w14:paraId="064AE4C9" w14:textId="3591F026" w:rsidR="000E5E5A" w:rsidRDefault="00EF7CDF" w:rsidP="00527454">
      <w:pPr>
        <w:rPr>
          <w:sz w:val="24"/>
          <w:szCs w:val="24"/>
        </w:rPr>
      </w:pPr>
      <w:r>
        <w:rPr>
          <w:sz w:val="24"/>
          <w:szCs w:val="24"/>
        </w:rPr>
        <w:t xml:space="preserve">       </w:t>
      </w:r>
      <w:r w:rsidR="00E25CE9">
        <w:rPr>
          <w:sz w:val="24"/>
          <w:szCs w:val="24"/>
        </w:rPr>
        <w:t xml:space="preserve">       </w:t>
      </w:r>
      <w:r w:rsidR="004765C4">
        <w:rPr>
          <w:sz w:val="24"/>
          <w:szCs w:val="24"/>
        </w:rPr>
        <w:t xml:space="preserve"> </w:t>
      </w:r>
    </w:p>
    <w:p w14:paraId="064AE4CA" w14:textId="49882259" w:rsidR="00DE6CB5" w:rsidRDefault="00D2389C" w:rsidP="00527454">
      <w:pPr>
        <w:rPr>
          <w:sz w:val="24"/>
          <w:szCs w:val="24"/>
        </w:rPr>
      </w:pPr>
      <w:r>
        <w:rPr>
          <w:sz w:val="24"/>
          <w:szCs w:val="24"/>
        </w:rPr>
        <w:tab/>
      </w:r>
      <w:r w:rsidR="004765C4">
        <w:rPr>
          <w:sz w:val="24"/>
          <w:szCs w:val="24"/>
        </w:rPr>
        <w:t xml:space="preserve">   Four </w:t>
      </w:r>
      <w:r w:rsidR="00DE6CB5">
        <w:rPr>
          <w:sz w:val="24"/>
          <w:szCs w:val="24"/>
        </w:rPr>
        <w:t>membe</w:t>
      </w:r>
      <w:r w:rsidR="001539B8">
        <w:rPr>
          <w:sz w:val="24"/>
          <w:szCs w:val="24"/>
        </w:rPr>
        <w:t>r</w:t>
      </w:r>
      <w:r>
        <w:rPr>
          <w:sz w:val="24"/>
          <w:szCs w:val="24"/>
        </w:rPr>
        <w:t>s</w:t>
      </w:r>
      <w:r w:rsidR="001539B8">
        <w:rPr>
          <w:sz w:val="24"/>
          <w:szCs w:val="24"/>
        </w:rPr>
        <w:t xml:space="preserve"> of t</w:t>
      </w:r>
      <w:r w:rsidR="002A4156">
        <w:rPr>
          <w:sz w:val="24"/>
          <w:szCs w:val="24"/>
        </w:rPr>
        <w:t>he public</w:t>
      </w:r>
      <w:r w:rsidR="0088728B">
        <w:rPr>
          <w:sz w:val="24"/>
          <w:szCs w:val="24"/>
        </w:rPr>
        <w:t>.</w:t>
      </w:r>
    </w:p>
    <w:p w14:paraId="064AE4CB" w14:textId="77777777" w:rsidR="006502A0" w:rsidRPr="001144F2" w:rsidRDefault="006502A0">
      <w:pPr>
        <w:rPr>
          <w:sz w:val="16"/>
          <w:szCs w:val="16"/>
        </w:rPr>
      </w:pPr>
      <w:r>
        <w:rPr>
          <w:sz w:val="24"/>
          <w:szCs w:val="24"/>
        </w:rPr>
        <w:t xml:space="preserve">            </w:t>
      </w:r>
    </w:p>
    <w:p w14:paraId="064AE4CC" w14:textId="1C49312F" w:rsidR="00EF7CDF" w:rsidRDefault="00D33577">
      <w:pPr>
        <w:rPr>
          <w:sz w:val="24"/>
          <w:szCs w:val="24"/>
        </w:rPr>
      </w:pPr>
      <w:r>
        <w:rPr>
          <w:sz w:val="24"/>
          <w:szCs w:val="24"/>
        </w:rPr>
        <w:t>Apo</w:t>
      </w:r>
      <w:r w:rsidR="00B551AA">
        <w:rPr>
          <w:sz w:val="24"/>
          <w:szCs w:val="24"/>
        </w:rPr>
        <w:t>logies: Cllr</w:t>
      </w:r>
      <w:r w:rsidR="004765C4">
        <w:rPr>
          <w:sz w:val="24"/>
          <w:szCs w:val="24"/>
        </w:rPr>
        <w:t>s</w:t>
      </w:r>
      <w:r w:rsidR="00B551AA">
        <w:rPr>
          <w:sz w:val="24"/>
          <w:szCs w:val="24"/>
        </w:rPr>
        <w:t xml:space="preserve"> </w:t>
      </w:r>
      <w:r w:rsidR="004765C4">
        <w:rPr>
          <w:sz w:val="24"/>
          <w:szCs w:val="24"/>
        </w:rPr>
        <w:t>Bennett, Ricketts,White</w:t>
      </w:r>
      <w:r w:rsidR="00B551AA">
        <w:rPr>
          <w:sz w:val="24"/>
          <w:szCs w:val="24"/>
        </w:rPr>
        <w:t xml:space="preserve"> and SBC Cllr McCracken</w:t>
      </w:r>
    </w:p>
    <w:p w14:paraId="064AE4CD" w14:textId="77777777" w:rsidR="006D608C" w:rsidRPr="00783626" w:rsidRDefault="000E5E5A">
      <w:pPr>
        <w:rPr>
          <w:sz w:val="16"/>
          <w:szCs w:val="16"/>
        </w:rPr>
      </w:pPr>
      <w:r>
        <w:rPr>
          <w:sz w:val="24"/>
          <w:szCs w:val="24"/>
        </w:rPr>
        <w:t xml:space="preserve"> </w:t>
      </w:r>
    </w:p>
    <w:p w14:paraId="064AE4CE" w14:textId="77777777" w:rsidR="00D06FF5" w:rsidRDefault="00D06FF5">
      <w:pPr>
        <w:rPr>
          <w:sz w:val="24"/>
          <w:szCs w:val="24"/>
        </w:rPr>
      </w:pPr>
    </w:p>
    <w:p w14:paraId="064AE4CF" w14:textId="7C1D2E0D" w:rsidR="00BC6131" w:rsidRDefault="004765C4">
      <w:pPr>
        <w:rPr>
          <w:sz w:val="24"/>
          <w:szCs w:val="24"/>
        </w:rPr>
      </w:pPr>
      <w:r>
        <w:rPr>
          <w:sz w:val="24"/>
          <w:szCs w:val="24"/>
        </w:rPr>
        <w:t>225</w:t>
      </w:r>
      <w:r w:rsidR="00BC6131">
        <w:rPr>
          <w:sz w:val="24"/>
          <w:szCs w:val="24"/>
        </w:rPr>
        <w:t xml:space="preserve">.  </w:t>
      </w:r>
      <w:r w:rsidR="00BC6131" w:rsidRPr="00BC6131">
        <w:rPr>
          <w:sz w:val="24"/>
          <w:szCs w:val="24"/>
          <w:u w:val="single"/>
        </w:rPr>
        <w:t>DECLARATIONS  OF  INTEREST</w:t>
      </w:r>
    </w:p>
    <w:p w14:paraId="064AE4D0" w14:textId="77777777" w:rsidR="00BC6131" w:rsidRPr="00BC6131" w:rsidRDefault="00BC6131">
      <w:pPr>
        <w:rPr>
          <w:sz w:val="16"/>
          <w:szCs w:val="16"/>
        </w:rPr>
      </w:pPr>
    </w:p>
    <w:p w14:paraId="064AE4D1" w14:textId="0D2D1541" w:rsidR="00EF5F82" w:rsidRDefault="00BC6131" w:rsidP="006905B9">
      <w:pPr>
        <w:rPr>
          <w:sz w:val="24"/>
          <w:szCs w:val="24"/>
        </w:rPr>
      </w:pPr>
      <w:r>
        <w:rPr>
          <w:sz w:val="24"/>
          <w:szCs w:val="24"/>
        </w:rPr>
        <w:t xml:space="preserve">        </w:t>
      </w:r>
      <w:r w:rsidR="000E5E5A">
        <w:rPr>
          <w:sz w:val="24"/>
          <w:szCs w:val="24"/>
        </w:rPr>
        <w:t xml:space="preserve"> </w:t>
      </w:r>
      <w:r w:rsidR="004765C4">
        <w:rPr>
          <w:sz w:val="24"/>
          <w:szCs w:val="24"/>
        </w:rPr>
        <w:t xml:space="preserve">Cllr Compton </w:t>
      </w:r>
      <w:r w:rsidR="00191C6C">
        <w:rPr>
          <w:sz w:val="24"/>
          <w:szCs w:val="24"/>
        </w:rPr>
        <w:t>– The Cedars Widhill Lane, Planning Application of neighbour.</w:t>
      </w:r>
    </w:p>
    <w:p w14:paraId="1F6B3B9A" w14:textId="6F893AE9" w:rsidR="00191C6C" w:rsidRDefault="00250AFC" w:rsidP="004765C4">
      <w:pPr>
        <w:rPr>
          <w:sz w:val="24"/>
          <w:szCs w:val="24"/>
        </w:rPr>
      </w:pPr>
      <w:r>
        <w:rPr>
          <w:sz w:val="24"/>
          <w:szCs w:val="24"/>
        </w:rPr>
        <w:t xml:space="preserve">         The meeting was taken into Recess</w:t>
      </w:r>
      <w:r w:rsidR="00191C6C">
        <w:rPr>
          <w:sz w:val="24"/>
          <w:szCs w:val="24"/>
        </w:rPr>
        <w:t xml:space="preserve"> when the Chair thanked all Councillors and staff for their </w:t>
      </w:r>
    </w:p>
    <w:p w14:paraId="6ADE6FEA" w14:textId="77777777" w:rsidR="00CC2525" w:rsidRDefault="00CC2525" w:rsidP="004765C4">
      <w:pPr>
        <w:rPr>
          <w:sz w:val="24"/>
          <w:szCs w:val="24"/>
        </w:rPr>
      </w:pPr>
      <w:r>
        <w:rPr>
          <w:sz w:val="24"/>
          <w:szCs w:val="24"/>
        </w:rPr>
        <w:t xml:space="preserve">         </w:t>
      </w:r>
      <w:r w:rsidR="00191C6C">
        <w:rPr>
          <w:sz w:val="24"/>
          <w:szCs w:val="24"/>
        </w:rPr>
        <w:t>commitment</w:t>
      </w:r>
      <w:r w:rsidR="005E615E">
        <w:rPr>
          <w:sz w:val="24"/>
          <w:szCs w:val="24"/>
        </w:rPr>
        <w:t xml:space="preserve"> </w:t>
      </w:r>
      <w:r w:rsidR="00191C6C">
        <w:rPr>
          <w:sz w:val="24"/>
          <w:szCs w:val="24"/>
        </w:rPr>
        <w:t xml:space="preserve">and hard work in respect of Blunsdon </w:t>
      </w:r>
      <w:r>
        <w:rPr>
          <w:sz w:val="24"/>
          <w:szCs w:val="24"/>
        </w:rPr>
        <w:t xml:space="preserve"> Andrew</w:t>
      </w:r>
      <w:r w:rsidR="00191C6C">
        <w:rPr>
          <w:sz w:val="24"/>
          <w:szCs w:val="24"/>
        </w:rPr>
        <w:t xml:space="preserve"> Parish</w:t>
      </w:r>
      <w:r>
        <w:rPr>
          <w:sz w:val="24"/>
          <w:szCs w:val="24"/>
        </w:rPr>
        <w:t xml:space="preserve"> Council, as it was in fact the     l</w:t>
      </w:r>
    </w:p>
    <w:p w14:paraId="23242AD0" w14:textId="0CE50352" w:rsidR="00191C6C" w:rsidRDefault="00CC2525" w:rsidP="004765C4">
      <w:pPr>
        <w:rPr>
          <w:sz w:val="24"/>
          <w:szCs w:val="24"/>
        </w:rPr>
      </w:pPr>
      <w:r>
        <w:rPr>
          <w:sz w:val="24"/>
          <w:szCs w:val="24"/>
        </w:rPr>
        <w:t xml:space="preserve">         last </w:t>
      </w:r>
      <w:r w:rsidR="00191C6C">
        <w:rPr>
          <w:sz w:val="24"/>
          <w:szCs w:val="24"/>
        </w:rPr>
        <w:t>meeting of the PC before the Parish split comes into effect on 1</w:t>
      </w:r>
      <w:r w:rsidR="00191C6C" w:rsidRPr="00191C6C">
        <w:rPr>
          <w:sz w:val="24"/>
          <w:szCs w:val="24"/>
          <w:vertAlign w:val="superscript"/>
        </w:rPr>
        <w:t>st</w:t>
      </w:r>
      <w:r w:rsidR="00191C6C">
        <w:rPr>
          <w:sz w:val="24"/>
          <w:szCs w:val="24"/>
        </w:rPr>
        <w:t xml:space="preserve"> April 2017. He acknowledged</w:t>
      </w:r>
    </w:p>
    <w:p w14:paraId="3CB026C4" w14:textId="388E5006" w:rsidR="00191C6C" w:rsidRDefault="00CC2525" w:rsidP="004765C4">
      <w:pPr>
        <w:rPr>
          <w:sz w:val="24"/>
          <w:szCs w:val="24"/>
        </w:rPr>
      </w:pPr>
      <w:r>
        <w:rPr>
          <w:sz w:val="24"/>
          <w:szCs w:val="24"/>
        </w:rPr>
        <w:t xml:space="preserve">         this was an historic</w:t>
      </w:r>
      <w:r w:rsidR="00191C6C">
        <w:rPr>
          <w:sz w:val="24"/>
          <w:szCs w:val="24"/>
        </w:rPr>
        <w:t xml:space="preserve"> event given that the Parish had been in existence for 216 years.</w:t>
      </w:r>
    </w:p>
    <w:p w14:paraId="064AE4D7" w14:textId="77777777" w:rsidR="00CE6D07" w:rsidRPr="00D928FD" w:rsidRDefault="00890069" w:rsidP="000E6365">
      <w:pPr>
        <w:rPr>
          <w:i/>
          <w:sz w:val="16"/>
          <w:szCs w:val="16"/>
        </w:rPr>
      </w:pPr>
      <w:r>
        <w:rPr>
          <w:sz w:val="24"/>
          <w:szCs w:val="24"/>
        </w:rPr>
        <w:t xml:space="preserve">        </w:t>
      </w:r>
    </w:p>
    <w:p w14:paraId="064AE4D8" w14:textId="4A8E597F" w:rsidR="00607FE7" w:rsidRDefault="004765C4" w:rsidP="000C3FC8">
      <w:pPr>
        <w:rPr>
          <w:sz w:val="24"/>
          <w:szCs w:val="24"/>
        </w:rPr>
      </w:pPr>
      <w:r>
        <w:rPr>
          <w:sz w:val="24"/>
          <w:szCs w:val="24"/>
        </w:rPr>
        <w:t>226</w:t>
      </w:r>
      <w:r w:rsidR="00607FE7">
        <w:rPr>
          <w:sz w:val="24"/>
          <w:szCs w:val="24"/>
        </w:rPr>
        <w:t xml:space="preserve">.  </w:t>
      </w:r>
      <w:r w:rsidR="00607FE7" w:rsidRPr="00607FE7">
        <w:rPr>
          <w:sz w:val="24"/>
          <w:szCs w:val="24"/>
          <w:u w:val="single"/>
        </w:rPr>
        <w:t xml:space="preserve">MINUTES  OF  THE </w:t>
      </w:r>
      <w:r>
        <w:rPr>
          <w:sz w:val="24"/>
          <w:szCs w:val="24"/>
          <w:u w:val="single"/>
        </w:rPr>
        <w:t>TWENTY FIRST</w:t>
      </w:r>
      <w:r w:rsidR="00607FE7" w:rsidRPr="00607FE7">
        <w:rPr>
          <w:sz w:val="24"/>
          <w:szCs w:val="24"/>
          <w:u w:val="single"/>
        </w:rPr>
        <w:t xml:space="preserve"> ORDINARY  MEETING</w:t>
      </w:r>
    </w:p>
    <w:p w14:paraId="064AE4D9" w14:textId="77777777" w:rsidR="00607FE7" w:rsidRPr="00D76933" w:rsidRDefault="00607FE7" w:rsidP="000C3FC8">
      <w:pPr>
        <w:rPr>
          <w:sz w:val="16"/>
          <w:szCs w:val="16"/>
        </w:rPr>
      </w:pPr>
    </w:p>
    <w:p w14:paraId="064AE4DB" w14:textId="3A96B16B" w:rsidR="0086222D" w:rsidRDefault="00607FE7" w:rsidP="008207E2">
      <w:pPr>
        <w:pStyle w:val="BodyTextIndent3"/>
      </w:pPr>
      <w:r>
        <w:t xml:space="preserve">Proposed by Cllr </w:t>
      </w:r>
      <w:r w:rsidR="002A4156">
        <w:t>Boyd</w:t>
      </w:r>
      <w:r>
        <w:t>, seconded by Cllr</w:t>
      </w:r>
      <w:r w:rsidR="00EF5F82">
        <w:t xml:space="preserve"> </w:t>
      </w:r>
      <w:r w:rsidR="00441E5D">
        <w:t>Compton</w:t>
      </w:r>
      <w:r>
        <w:t>, all agre</w:t>
      </w:r>
      <w:r w:rsidR="00DC0BA7">
        <w:t xml:space="preserve">ed, that they be accepted as a </w:t>
      </w:r>
      <w:r w:rsidR="00D73554">
        <w:t>true record</w:t>
      </w:r>
      <w:r w:rsidR="008207E2">
        <w:t xml:space="preserve"> of the meeting. </w:t>
      </w:r>
    </w:p>
    <w:p w14:paraId="422129DE" w14:textId="77777777" w:rsidR="0082652D" w:rsidRDefault="0082652D" w:rsidP="008207E2">
      <w:pPr>
        <w:pStyle w:val="BodyTextIndent3"/>
      </w:pPr>
    </w:p>
    <w:p w14:paraId="064AE4DC" w14:textId="47433731" w:rsidR="0086222D" w:rsidRPr="0086222D" w:rsidRDefault="004765C4" w:rsidP="000C3FC8">
      <w:pPr>
        <w:rPr>
          <w:sz w:val="24"/>
          <w:szCs w:val="24"/>
          <w:u w:val="single"/>
        </w:rPr>
      </w:pPr>
      <w:r>
        <w:rPr>
          <w:sz w:val="24"/>
          <w:szCs w:val="24"/>
        </w:rPr>
        <w:t>227</w:t>
      </w:r>
      <w:r w:rsidR="0086222D">
        <w:rPr>
          <w:sz w:val="24"/>
          <w:szCs w:val="24"/>
        </w:rPr>
        <w:t xml:space="preserve">.  </w:t>
      </w:r>
      <w:r w:rsidR="0086222D" w:rsidRPr="0086222D">
        <w:rPr>
          <w:sz w:val="24"/>
          <w:szCs w:val="24"/>
          <w:u w:val="single"/>
        </w:rPr>
        <w:t>MATTERS  ARISING  FROM  THE  MINUTES</w:t>
      </w:r>
    </w:p>
    <w:p w14:paraId="064AE4DD" w14:textId="77777777" w:rsidR="0098437E" w:rsidRPr="00DF44C4" w:rsidRDefault="0098437E" w:rsidP="00DF44C4">
      <w:pPr>
        <w:rPr>
          <w:sz w:val="16"/>
          <w:szCs w:val="16"/>
        </w:rPr>
      </w:pPr>
    </w:p>
    <w:p w14:paraId="303ECFC2" w14:textId="5364AD81" w:rsidR="00193FF7" w:rsidRPr="00441E5D" w:rsidRDefault="009A06DF" w:rsidP="00441E5D">
      <w:pPr>
        <w:numPr>
          <w:ilvl w:val="0"/>
          <w:numId w:val="15"/>
        </w:numPr>
        <w:rPr>
          <w:sz w:val="24"/>
          <w:szCs w:val="24"/>
        </w:rPr>
      </w:pPr>
      <w:r>
        <w:rPr>
          <w:sz w:val="24"/>
          <w:szCs w:val="24"/>
        </w:rPr>
        <w:t xml:space="preserve">Hillside Way </w:t>
      </w:r>
      <w:r w:rsidR="00156BCB">
        <w:rPr>
          <w:sz w:val="24"/>
          <w:szCs w:val="24"/>
        </w:rPr>
        <w:t>–</w:t>
      </w:r>
      <w:r>
        <w:rPr>
          <w:sz w:val="24"/>
          <w:szCs w:val="24"/>
        </w:rPr>
        <w:t xml:space="preserve"> </w:t>
      </w:r>
      <w:r w:rsidR="000A38D6" w:rsidRPr="005E615E">
        <w:rPr>
          <w:sz w:val="24"/>
          <w:szCs w:val="24"/>
        </w:rPr>
        <w:t xml:space="preserve"> </w:t>
      </w:r>
      <w:r w:rsidR="0082652D">
        <w:rPr>
          <w:sz w:val="24"/>
          <w:szCs w:val="24"/>
        </w:rPr>
        <w:t>Meeting arranged for 31</w:t>
      </w:r>
      <w:r w:rsidR="0082652D" w:rsidRPr="0082652D">
        <w:rPr>
          <w:sz w:val="24"/>
          <w:szCs w:val="24"/>
          <w:vertAlign w:val="superscript"/>
        </w:rPr>
        <w:t>st</w:t>
      </w:r>
      <w:r w:rsidR="0082652D">
        <w:rPr>
          <w:sz w:val="24"/>
          <w:szCs w:val="24"/>
        </w:rPr>
        <w:t xml:space="preserve"> March 2017.</w:t>
      </w:r>
    </w:p>
    <w:p w14:paraId="78980D02" w14:textId="26136EF9" w:rsidR="003C1516" w:rsidRDefault="003C1516" w:rsidP="00455667">
      <w:pPr>
        <w:numPr>
          <w:ilvl w:val="0"/>
          <w:numId w:val="15"/>
        </w:numPr>
        <w:rPr>
          <w:sz w:val="24"/>
          <w:szCs w:val="24"/>
        </w:rPr>
      </w:pPr>
      <w:r>
        <w:rPr>
          <w:sz w:val="24"/>
          <w:szCs w:val="24"/>
        </w:rPr>
        <w:t>Adoption of Isambard W</w:t>
      </w:r>
      <w:r w:rsidR="00441E5D">
        <w:rPr>
          <w:sz w:val="24"/>
          <w:szCs w:val="24"/>
        </w:rPr>
        <w:t>ay – Cllr McCracke</w:t>
      </w:r>
      <w:r w:rsidR="00D81C0B">
        <w:rPr>
          <w:sz w:val="24"/>
          <w:szCs w:val="24"/>
        </w:rPr>
        <w:t>n</w:t>
      </w:r>
      <w:r w:rsidR="00441E5D">
        <w:rPr>
          <w:sz w:val="24"/>
          <w:szCs w:val="24"/>
        </w:rPr>
        <w:t xml:space="preserve"> advised that works to repair damaged pavements had now been completed and an inspection by SBC Dave Weston was needed. </w:t>
      </w:r>
      <w:r w:rsidR="00441E5D">
        <w:rPr>
          <w:i/>
          <w:sz w:val="24"/>
          <w:szCs w:val="24"/>
        </w:rPr>
        <w:t>Cllr McCracken to feedback.</w:t>
      </w:r>
      <w:r w:rsidR="00CC2525">
        <w:rPr>
          <w:i/>
          <w:sz w:val="24"/>
          <w:szCs w:val="24"/>
        </w:rPr>
        <w:t xml:space="preserve"> </w:t>
      </w:r>
    </w:p>
    <w:p w14:paraId="01B17783" w14:textId="4BCEA781" w:rsidR="003C1516" w:rsidRDefault="003C1516" w:rsidP="00455667">
      <w:pPr>
        <w:numPr>
          <w:ilvl w:val="0"/>
          <w:numId w:val="15"/>
        </w:numPr>
        <w:rPr>
          <w:sz w:val="24"/>
          <w:szCs w:val="24"/>
        </w:rPr>
      </w:pPr>
      <w:r>
        <w:rPr>
          <w:sz w:val="24"/>
          <w:szCs w:val="24"/>
        </w:rPr>
        <w:t xml:space="preserve">Bus Stops in Sams Lane – Thamesdown were sympathetic, but it is SBC responsibility. This is now unclear following sale of Thamesdown to Go Ahead. </w:t>
      </w:r>
      <w:r w:rsidR="00193FF7">
        <w:rPr>
          <w:i/>
          <w:sz w:val="24"/>
          <w:szCs w:val="24"/>
        </w:rPr>
        <w:t xml:space="preserve"> Cllr </w:t>
      </w:r>
      <w:r w:rsidR="00441E5D">
        <w:rPr>
          <w:i/>
          <w:sz w:val="24"/>
          <w:szCs w:val="24"/>
        </w:rPr>
        <w:t>Marasco to do a ri</w:t>
      </w:r>
      <w:r w:rsidR="0082652D">
        <w:rPr>
          <w:i/>
          <w:sz w:val="24"/>
          <w:szCs w:val="24"/>
        </w:rPr>
        <w:t>sk assessment by the end month</w:t>
      </w:r>
      <w:r w:rsidR="00441E5D">
        <w:rPr>
          <w:i/>
          <w:sz w:val="24"/>
          <w:szCs w:val="24"/>
        </w:rPr>
        <w:t xml:space="preserve"> and send to Clerk.</w:t>
      </w:r>
      <w:r w:rsidR="0082652D">
        <w:rPr>
          <w:i/>
          <w:sz w:val="24"/>
          <w:szCs w:val="24"/>
        </w:rPr>
        <w:t xml:space="preserve"> Nigel Hale has confirmed SBC responsibility.</w:t>
      </w:r>
    </w:p>
    <w:p w14:paraId="5B65259A" w14:textId="5192C585" w:rsidR="0082652D" w:rsidRPr="00CC2525" w:rsidRDefault="003C1516" w:rsidP="008672F0">
      <w:pPr>
        <w:numPr>
          <w:ilvl w:val="0"/>
          <w:numId w:val="15"/>
        </w:numPr>
        <w:rPr>
          <w:sz w:val="24"/>
          <w:szCs w:val="24"/>
        </w:rPr>
      </w:pPr>
      <w:r w:rsidRPr="00CC2525">
        <w:rPr>
          <w:sz w:val="24"/>
          <w:szCs w:val="24"/>
        </w:rPr>
        <w:t>Blunsdon Vill</w:t>
      </w:r>
      <w:r w:rsidR="00FD7B0F" w:rsidRPr="00CC2525">
        <w:rPr>
          <w:sz w:val="24"/>
          <w:szCs w:val="24"/>
        </w:rPr>
        <w:t>a</w:t>
      </w:r>
      <w:r w:rsidR="0082652D" w:rsidRPr="00CC2525">
        <w:rPr>
          <w:sz w:val="24"/>
          <w:szCs w:val="24"/>
        </w:rPr>
        <w:t xml:space="preserve">ge Map – Cost is estimated at £900 to </w:t>
      </w:r>
      <w:r w:rsidR="00CC2525" w:rsidRPr="00CC2525">
        <w:rPr>
          <w:sz w:val="24"/>
          <w:szCs w:val="24"/>
        </w:rPr>
        <w:t>£1000, 3 d</w:t>
      </w:r>
      <w:r w:rsidR="0082652D" w:rsidRPr="00CC2525">
        <w:rPr>
          <w:sz w:val="24"/>
          <w:szCs w:val="24"/>
        </w:rPr>
        <w:t>ev</w:t>
      </w:r>
      <w:r w:rsidR="00CC2525" w:rsidRPr="00CC2525">
        <w:rPr>
          <w:sz w:val="24"/>
          <w:szCs w:val="24"/>
        </w:rPr>
        <w:t>e</w:t>
      </w:r>
      <w:r w:rsidR="0082652D" w:rsidRPr="00CC2525">
        <w:rPr>
          <w:sz w:val="24"/>
          <w:szCs w:val="24"/>
        </w:rPr>
        <w:t>lopers have been approached,</w:t>
      </w:r>
      <w:r w:rsidR="00CC2525">
        <w:rPr>
          <w:sz w:val="24"/>
          <w:szCs w:val="24"/>
        </w:rPr>
        <w:t xml:space="preserve"> </w:t>
      </w:r>
      <w:r w:rsidR="0082652D" w:rsidRPr="00CC2525">
        <w:rPr>
          <w:sz w:val="24"/>
          <w:szCs w:val="24"/>
        </w:rPr>
        <w:t>Hills &amp; Newland have agreed to contribute £250 each, no reply from Linden Homes.</w:t>
      </w:r>
    </w:p>
    <w:p w14:paraId="1A6288DD" w14:textId="699D24E5" w:rsidR="00193FF7" w:rsidRDefault="00193FF7" w:rsidP="00455667">
      <w:pPr>
        <w:numPr>
          <w:ilvl w:val="0"/>
          <w:numId w:val="15"/>
        </w:numPr>
        <w:rPr>
          <w:sz w:val="24"/>
          <w:szCs w:val="24"/>
        </w:rPr>
      </w:pPr>
      <w:r>
        <w:rPr>
          <w:sz w:val="24"/>
          <w:szCs w:val="24"/>
        </w:rPr>
        <w:t>RCC staff –</w:t>
      </w:r>
      <w:r w:rsidR="0082652D">
        <w:rPr>
          <w:sz w:val="24"/>
          <w:szCs w:val="24"/>
        </w:rPr>
        <w:t xml:space="preserve"> have agreed to a ch</w:t>
      </w:r>
      <w:r w:rsidR="00887CC9">
        <w:rPr>
          <w:sz w:val="24"/>
          <w:szCs w:val="24"/>
        </w:rPr>
        <w:t>a</w:t>
      </w:r>
      <w:r w:rsidR="0082652D">
        <w:rPr>
          <w:sz w:val="24"/>
          <w:szCs w:val="24"/>
        </w:rPr>
        <w:t>nge in their contracts</w:t>
      </w:r>
      <w:r w:rsidR="00887CC9">
        <w:rPr>
          <w:sz w:val="24"/>
          <w:szCs w:val="24"/>
        </w:rPr>
        <w:t>, these are being drafted in accordance with ACAS guidance and then further 121 meetings will take place.</w:t>
      </w:r>
    </w:p>
    <w:p w14:paraId="4D31D1F1" w14:textId="777F4071" w:rsidR="00D33577" w:rsidRPr="00D33577" w:rsidRDefault="00D33577" w:rsidP="00455667">
      <w:pPr>
        <w:numPr>
          <w:ilvl w:val="0"/>
          <w:numId w:val="15"/>
        </w:numPr>
        <w:rPr>
          <w:sz w:val="24"/>
          <w:szCs w:val="24"/>
        </w:rPr>
      </w:pPr>
      <w:r>
        <w:rPr>
          <w:sz w:val="24"/>
          <w:szCs w:val="24"/>
        </w:rPr>
        <w:t>Pa</w:t>
      </w:r>
      <w:r w:rsidR="00FD7B0F">
        <w:rPr>
          <w:sz w:val="24"/>
          <w:szCs w:val="24"/>
        </w:rPr>
        <w:t>rking in Richardson Road – letter placed on cars breaching Highway Code, no changes to parking observed as a result.</w:t>
      </w:r>
      <w:r w:rsidR="00FD7B0F">
        <w:rPr>
          <w:i/>
          <w:sz w:val="24"/>
          <w:szCs w:val="24"/>
        </w:rPr>
        <w:t xml:space="preserve"> </w:t>
      </w:r>
      <w:r w:rsidR="00FD7B0F">
        <w:rPr>
          <w:sz w:val="24"/>
          <w:szCs w:val="24"/>
        </w:rPr>
        <w:t>Second l</w:t>
      </w:r>
      <w:r w:rsidR="0038769A">
        <w:rPr>
          <w:sz w:val="24"/>
          <w:szCs w:val="24"/>
        </w:rPr>
        <w:t>etter</w:t>
      </w:r>
      <w:r w:rsidR="00887CC9">
        <w:rPr>
          <w:sz w:val="24"/>
          <w:szCs w:val="24"/>
        </w:rPr>
        <w:t xml:space="preserve"> </w:t>
      </w:r>
      <w:r w:rsidR="0038769A">
        <w:rPr>
          <w:sz w:val="24"/>
          <w:szCs w:val="24"/>
        </w:rPr>
        <w:t xml:space="preserve"> be used advising that p</w:t>
      </w:r>
      <w:r w:rsidR="00FD7B0F">
        <w:rPr>
          <w:sz w:val="24"/>
          <w:szCs w:val="24"/>
        </w:rPr>
        <w:t xml:space="preserve">olice action would be next step if </w:t>
      </w:r>
      <w:r w:rsidR="00887CC9">
        <w:rPr>
          <w:sz w:val="24"/>
          <w:szCs w:val="24"/>
        </w:rPr>
        <w:t xml:space="preserve">no changes in parking </w:t>
      </w:r>
      <w:r w:rsidR="00CC2525">
        <w:rPr>
          <w:sz w:val="24"/>
          <w:szCs w:val="24"/>
        </w:rPr>
        <w:t>behavior -</w:t>
      </w:r>
      <w:r w:rsidR="00887CC9">
        <w:rPr>
          <w:sz w:val="24"/>
          <w:szCs w:val="24"/>
        </w:rPr>
        <w:t xml:space="preserve"> no notice taken of</w:t>
      </w:r>
      <w:r w:rsidR="00CC2525">
        <w:rPr>
          <w:sz w:val="24"/>
          <w:szCs w:val="24"/>
        </w:rPr>
        <w:t xml:space="preserve"> second letter</w:t>
      </w:r>
      <w:r w:rsidR="00887CC9">
        <w:rPr>
          <w:sz w:val="24"/>
          <w:szCs w:val="24"/>
        </w:rPr>
        <w:t>.</w:t>
      </w:r>
    </w:p>
    <w:p w14:paraId="1D7B98FD" w14:textId="7DF5C1F3" w:rsidR="00D33577" w:rsidRDefault="007E639B" w:rsidP="00455667">
      <w:pPr>
        <w:numPr>
          <w:ilvl w:val="0"/>
          <w:numId w:val="15"/>
        </w:numPr>
        <w:rPr>
          <w:sz w:val="24"/>
          <w:szCs w:val="24"/>
        </w:rPr>
      </w:pPr>
      <w:r>
        <w:rPr>
          <w:sz w:val="24"/>
          <w:szCs w:val="24"/>
        </w:rPr>
        <w:t>Council Tax Support Grant – revised figures and explanation received, position still not clear. SBC are to attend Clerks Forum in April to explain.</w:t>
      </w:r>
    </w:p>
    <w:p w14:paraId="7F69A9A7" w14:textId="2B0A20A5" w:rsidR="005E0228" w:rsidRPr="005E0228" w:rsidRDefault="005E0228" w:rsidP="00455667">
      <w:pPr>
        <w:numPr>
          <w:ilvl w:val="0"/>
          <w:numId w:val="15"/>
        </w:numPr>
        <w:rPr>
          <w:sz w:val="24"/>
          <w:szCs w:val="24"/>
        </w:rPr>
      </w:pPr>
      <w:r>
        <w:rPr>
          <w:sz w:val="24"/>
          <w:szCs w:val="24"/>
        </w:rPr>
        <w:t>Blunsdon School – parking is causing obstruction and safety issues.</w:t>
      </w:r>
      <w:r w:rsidR="00887CC9">
        <w:rPr>
          <w:i/>
          <w:sz w:val="24"/>
          <w:szCs w:val="24"/>
        </w:rPr>
        <w:t xml:space="preserve"> PSCO gave advice to call 101 where obstructions occur as they need to see it, also that the school will be added to patrols to keep an eye out.</w:t>
      </w:r>
    </w:p>
    <w:p w14:paraId="0615D28B" w14:textId="3BD2183B" w:rsidR="005E0228" w:rsidRPr="005E0228" w:rsidRDefault="00887CC9" w:rsidP="00455667">
      <w:pPr>
        <w:numPr>
          <w:ilvl w:val="0"/>
          <w:numId w:val="15"/>
        </w:numPr>
        <w:rPr>
          <w:sz w:val="24"/>
          <w:szCs w:val="24"/>
        </w:rPr>
      </w:pPr>
      <w:r>
        <w:rPr>
          <w:sz w:val="24"/>
          <w:szCs w:val="24"/>
        </w:rPr>
        <w:t>Allotments – Hills site deed of transfer being drafted. Clerk meeting Tom Sheppard on 24</w:t>
      </w:r>
      <w:r w:rsidRPr="00887CC9">
        <w:rPr>
          <w:sz w:val="24"/>
          <w:szCs w:val="24"/>
          <w:vertAlign w:val="superscript"/>
        </w:rPr>
        <w:t>th</w:t>
      </w:r>
      <w:r>
        <w:rPr>
          <w:sz w:val="24"/>
          <w:szCs w:val="24"/>
        </w:rPr>
        <w:t xml:space="preserve"> March re Newland site.</w:t>
      </w:r>
    </w:p>
    <w:p w14:paraId="217305F3" w14:textId="31A42720" w:rsidR="005E0228" w:rsidRDefault="00887CC9" w:rsidP="00455667">
      <w:pPr>
        <w:numPr>
          <w:ilvl w:val="0"/>
          <w:numId w:val="15"/>
        </w:numPr>
        <w:rPr>
          <w:sz w:val="24"/>
          <w:szCs w:val="24"/>
        </w:rPr>
      </w:pPr>
      <w:r>
        <w:rPr>
          <w:sz w:val="24"/>
          <w:szCs w:val="24"/>
        </w:rPr>
        <w:t>Lady lane – now open. Fly tipping at entrance to Strawberry Field site reported to Janet Busby for passing on to relevant officers.</w:t>
      </w:r>
    </w:p>
    <w:p w14:paraId="017DBF62" w14:textId="59410DC6" w:rsidR="00887CC9" w:rsidRPr="00887CC9" w:rsidRDefault="00887CC9" w:rsidP="00455667">
      <w:pPr>
        <w:numPr>
          <w:ilvl w:val="0"/>
          <w:numId w:val="15"/>
        </w:numPr>
        <w:rPr>
          <w:sz w:val="24"/>
          <w:szCs w:val="24"/>
        </w:rPr>
      </w:pPr>
      <w:r>
        <w:rPr>
          <w:sz w:val="24"/>
          <w:szCs w:val="24"/>
        </w:rPr>
        <w:t>NHP – restart meeting taken place. Group still awaiting Planning Constraint Maps.</w:t>
      </w:r>
      <w:r>
        <w:rPr>
          <w:i/>
          <w:sz w:val="24"/>
          <w:szCs w:val="24"/>
        </w:rPr>
        <w:t xml:space="preserve"> Clerk to chase.</w:t>
      </w:r>
    </w:p>
    <w:p w14:paraId="2FBA4297" w14:textId="692F9E17" w:rsidR="00887CC9" w:rsidRDefault="00CC2525" w:rsidP="00455667">
      <w:pPr>
        <w:numPr>
          <w:ilvl w:val="0"/>
          <w:numId w:val="15"/>
        </w:numPr>
        <w:rPr>
          <w:sz w:val="24"/>
          <w:szCs w:val="24"/>
        </w:rPr>
      </w:pPr>
      <w:r>
        <w:rPr>
          <w:sz w:val="24"/>
          <w:szCs w:val="24"/>
        </w:rPr>
        <w:t>Letter from David Re</w:t>
      </w:r>
      <w:r w:rsidR="00887CC9">
        <w:rPr>
          <w:sz w:val="24"/>
          <w:szCs w:val="24"/>
        </w:rPr>
        <w:t>nard re Cllr Tomlison letter to prospective candidates read by Chair to PC. No response from SBC about the PC having details of these candidates so that PC can write.</w:t>
      </w:r>
    </w:p>
    <w:p w14:paraId="250AD36C" w14:textId="18B87418" w:rsidR="00887CC9" w:rsidRDefault="00887CC9" w:rsidP="00887CC9">
      <w:pPr>
        <w:ind w:left="900"/>
        <w:rPr>
          <w:i/>
          <w:sz w:val="24"/>
          <w:szCs w:val="24"/>
        </w:rPr>
      </w:pPr>
      <w:r>
        <w:rPr>
          <w:i/>
          <w:sz w:val="24"/>
          <w:szCs w:val="24"/>
        </w:rPr>
        <w:t>Clerk to chase.</w:t>
      </w:r>
    </w:p>
    <w:p w14:paraId="774A8193" w14:textId="1CDA787D" w:rsidR="00887CC9" w:rsidRPr="00887CC9" w:rsidRDefault="00887CC9" w:rsidP="00887CC9">
      <w:pPr>
        <w:pStyle w:val="ListParagraph"/>
        <w:numPr>
          <w:ilvl w:val="0"/>
          <w:numId w:val="15"/>
        </w:numPr>
        <w:rPr>
          <w:sz w:val="24"/>
          <w:szCs w:val="24"/>
        </w:rPr>
      </w:pPr>
      <w:r>
        <w:rPr>
          <w:sz w:val="24"/>
          <w:szCs w:val="24"/>
        </w:rPr>
        <w:t>Cllr Marasco to attend NALC Conference on 26</w:t>
      </w:r>
      <w:r w:rsidRPr="00887CC9">
        <w:rPr>
          <w:sz w:val="24"/>
          <w:szCs w:val="24"/>
          <w:vertAlign w:val="superscript"/>
        </w:rPr>
        <w:t>th</w:t>
      </w:r>
      <w:r>
        <w:rPr>
          <w:sz w:val="24"/>
          <w:szCs w:val="24"/>
        </w:rPr>
        <w:t xml:space="preserve"> April. </w:t>
      </w:r>
      <w:r>
        <w:rPr>
          <w:i/>
          <w:sz w:val="24"/>
          <w:szCs w:val="24"/>
        </w:rPr>
        <w:t>Clerk to book.</w:t>
      </w:r>
    </w:p>
    <w:p w14:paraId="064AE4EA" w14:textId="77777777" w:rsidR="0041181D" w:rsidRPr="0041181D" w:rsidRDefault="0041181D" w:rsidP="006F5C78">
      <w:pPr>
        <w:pStyle w:val="ListParagraph"/>
        <w:ind w:left="0"/>
        <w:rPr>
          <w:sz w:val="16"/>
          <w:szCs w:val="16"/>
        </w:rPr>
      </w:pPr>
    </w:p>
    <w:p w14:paraId="064AE4EB" w14:textId="0884BC3D" w:rsidR="00694A6E" w:rsidRDefault="00694A6E" w:rsidP="00694A6E">
      <w:pPr>
        <w:rPr>
          <w:sz w:val="16"/>
          <w:szCs w:val="16"/>
        </w:rPr>
      </w:pPr>
    </w:p>
    <w:p w14:paraId="673629A1" w14:textId="31455602" w:rsidR="00B35CE0" w:rsidRDefault="00B35CE0" w:rsidP="00694A6E">
      <w:pPr>
        <w:rPr>
          <w:sz w:val="16"/>
          <w:szCs w:val="16"/>
        </w:rPr>
      </w:pPr>
    </w:p>
    <w:p w14:paraId="4C01494B" w14:textId="42DB85C3" w:rsidR="00B35CE0" w:rsidRDefault="00B35CE0" w:rsidP="00694A6E">
      <w:pPr>
        <w:rPr>
          <w:sz w:val="16"/>
          <w:szCs w:val="16"/>
        </w:rPr>
      </w:pPr>
    </w:p>
    <w:p w14:paraId="3E95FEE3" w14:textId="77777777" w:rsidR="00B35CE0" w:rsidRDefault="00B35CE0" w:rsidP="001643A0">
      <w:pPr>
        <w:pStyle w:val="BodyText"/>
        <w:tabs>
          <w:tab w:val="clear" w:pos="6930"/>
        </w:tabs>
      </w:pPr>
    </w:p>
    <w:p w14:paraId="064AE4EC" w14:textId="57E31B2A" w:rsidR="000C3FC8" w:rsidRPr="000C3FC8" w:rsidRDefault="004765C4" w:rsidP="001643A0">
      <w:pPr>
        <w:pStyle w:val="BodyText"/>
        <w:tabs>
          <w:tab w:val="clear" w:pos="6930"/>
        </w:tabs>
      </w:pPr>
      <w:r>
        <w:t>228</w:t>
      </w:r>
      <w:r w:rsidR="000C3FC8">
        <w:t xml:space="preserve">.   </w:t>
      </w:r>
      <w:r w:rsidR="002507AB">
        <w:rPr>
          <w:u w:val="single"/>
        </w:rPr>
        <w:t>PLANNING  DECISIONS  ADVISED  BY  SWINDON</w:t>
      </w:r>
      <w:r w:rsidR="000C3FC8">
        <w:rPr>
          <w:u w:val="single"/>
        </w:rPr>
        <w:t xml:space="preserve">  </w:t>
      </w:r>
    </w:p>
    <w:p w14:paraId="064AE4ED" w14:textId="77777777" w:rsidR="00AC7B31" w:rsidRPr="00367BEB" w:rsidRDefault="00AC7B31">
      <w:pPr>
        <w:pStyle w:val="BodyText"/>
        <w:tabs>
          <w:tab w:val="clear" w:pos="6930"/>
        </w:tabs>
        <w:rPr>
          <w:sz w:val="16"/>
          <w:szCs w:val="16"/>
        </w:rPr>
      </w:pPr>
    </w:p>
    <w:p w14:paraId="04A840AD" w14:textId="7B057EF8" w:rsidR="00B35CE0" w:rsidRDefault="00B35CE0" w:rsidP="00B35CE0">
      <w:pPr>
        <w:ind w:left="674"/>
        <w:rPr>
          <w:sz w:val="24"/>
          <w:szCs w:val="24"/>
        </w:rPr>
      </w:pPr>
      <w:r>
        <w:rPr>
          <w:sz w:val="28"/>
          <w:szCs w:val="28"/>
        </w:rPr>
        <w:t>S</w:t>
      </w:r>
      <w:r>
        <w:rPr>
          <w:sz w:val="24"/>
          <w:szCs w:val="24"/>
        </w:rPr>
        <w:t xml:space="preserve">/17/0244 – Erection of a two storey extension alterations to existing reception at Premier Lodge Variation of condition 11 from permission S/16/0391. Variation clarified as 1 additional parking space and smaller rooms. </w:t>
      </w:r>
    </w:p>
    <w:p w14:paraId="1CE4D6E6" w14:textId="3629CD3F" w:rsidR="00B35CE0" w:rsidRDefault="00B35CE0" w:rsidP="00B35CE0">
      <w:pPr>
        <w:ind w:left="674"/>
        <w:rPr>
          <w:sz w:val="24"/>
          <w:szCs w:val="24"/>
        </w:rPr>
      </w:pPr>
      <w:r>
        <w:rPr>
          <w:sz w:val="24"/>
          <w:szCs w:val="24"/>
        </w:rPr>
        <w:t>At: Premier Lodge Ermin Street Blunsdon SN26 8DJ</w:t>
      </w:r>
    </w:p>
    <w:p w14:paraId="7CB3A813" w14:textId="36CBE97B" w:rsidR="00B35CE0" w:rsidRDefault="00B35CE0" w:rsidP="00B35CE0">
      <w:pPr>
        <w:ind w:left="674"/>
        <w:rPr>
          <w:sz w:val="24"/>
          <w:szCs w:val="24"/>
        </w:rPr>
      </w:pPr>
      <w:r>
        <w:rPr>
          <w:sz w:val="24"/>
          <w:szCs w:val="24"/>
        </w:rPr>
        <w:t>Planning Permission Granted with Conditions.</w:t>
      </w:r>
    </w:p>
    <w:p w14:paraId="47C8F205" w14:textId="77777777" w:rsidR="00B1576B" w:rsidRDefault="00B1576B" w:rsidP="00B35CE0">
      <w:pPr>
        <w:ind w:left="674"/>
        <w:rPr>
          <w:sz w:val="24"/>
          <w:szCs w:val="24"/>
        </w:rPr>
      </w:pPr>
    </w:p>
    <w:p w14:paraId="300FCB3F" w14:textId="199FE28A" w:rsidR="00B35CE0" w:rsidRDefault="00B35CE0" w:rsidP="00B35CE0">
      <w:pPr>
        <w:ind w:left="674"/>
        <w:rPr>
          <w:sz w:val="24"/>
          <w:szCs w:val="24"/>
        </w:rPr>
      </w:pPr>
      <w:r>
        <w:rPr>
          <w:sz w:val="24"/>
          <w:szCs w:val="24"/>
        </w:rPr>
        <w:t>S/17/0059 – Installation of new double doors to front elevation, new external seating area and paved area to existing garden.</w:t>
      </w:r>
    </w:p>
    <w:p w14:paraId="25C28D85" w14:textId="63D6441D" w:rsidR="00B35CE0" w:rsidRDefault="00B35CE0" w:rsidP="00B35CE0">
      <w:pPr>
        <w:ind w:left="674"/>
        <w:rPr>
          <w:sz w:val="24"/>
          <w:szCs w:val="24"/>
        </w:rPr>
      </w:pPr>
      <w:r>
        <w:rPr>
          <w:sz w:val="24"/>
          <w:szCs w:val="24"/>
        </w:rPr>
        <w:t>At: Harvester, Latham Road, Abbey Meads Swindon</w:t>
      </w:r>
    </w:p>
    <w:p w14:paraId="2E000ACA" w14:textId="02F97799" w:rsidR="00B35CE0" w:rsidRDefault="00B35CE0" w:rsidP="00B35CE0">
      <w:pPr>
        <w:ind w:left="674"/>
        <w:rPr>
          <w:sz w:val="24"/>
          <w:szCs w:val="24"/>
        </w:rPr>
      </w:pPr>
      <w:r>
        <w:rPr>
          <w:sz w:val="24"/>
          <w:szCs w:val="24"/>
        </w:rPr>
        <w:t>Planning Permission Granted with Conditions</w:t>
      </w:r>
      <w:r w:rsidR="00B1576B">
        <w:rPr>
          <w:sz w:val="24"/>
          <w:szCs w:val="24"/>
        </w:rPr>
        <w:t>.</w:t>
      </w:r>
    </w:p>
    <w:p w14:paraId="376DCA87" w14:textId="77777777" w:rsidR="00B1576B" w:rsidRDefault="00B1576B" w:rsidP="00B35CE0">
      <w:pPr>
        <w:ind w:left="674"/>
        <w:rPr>
          <w:sz w:val="24"/>
          <w:szCs w:val="24"/>
        </w:rPr>
      </w:pPr>
    </w:p>
    <w:p w14:paraId="2D33E1B5" w14:textId="55F9D663" w:rsidR="00B1576B" w:rsidRDefault="00B1576B" w:rsidP="00B35CE0">
      <w:pPr>
        <w:ind w:left="674"/>
        <w:rPr>
          <w:sz w:val="24"/>
          <w:szCs w:val="24"/>
        </w:rPr>
      </w:pPr>
      <w:r>
        <w:rPr>
          <w:sz w:val="24"/>
          <w:szCs w:val="24"/>
        </w:rPr>
        <w:t>S/16/2088 – Variation of condition 7 from previous permission S/11/1251 for waste disposal with associated extraction of mineral, re-contouring of adjacent land with mineral waste and associated activities includingwaste transfer, recycling, gas utilization and leachate treatment with ancillary activities, building and plant.</w:t>
      </w:r>
    </w:p>
    <w:p w14:paraId="6CA27166" w14:textId="23A50338" w:rsidR="00B1576B" w:rsidRDefault="00B1576B" w:rsidP="00B35CE0">
      <w:pPr>
        <w:ind w:left="674"/>
        <w:rPr>
          <w:sz w:val="24"/>
          <w:szCs w:val="24"/>
        </w:rPr>
      </w:pPr>
      <w:r>
        <w:rPr>
          <w:sz w:val="24"/>
          <w:szCs w:val="24"/>
        </w:rPr>
        <w:t>At: Chapel Farm Waste Disposal Site, Chapel Hill Lane Blunsdon Swindon</w:t>
      </w:r>
    </w:p>
    <w:p w14:paraId="0C7949DF" w14:textId="09FF5B64" w:rsidR="00B1576B" w:rsidRDefault="00B1576B" w:rsidP="00B35CE0">
      <w:pPr>
        <w:ind w:left="674"/>
        <w:rPr>
          <w:sz w:val="24"/>
          <w:szCs w:val="24"/>
        </w:rPr>
      </w:pPr>
      <w:r>
        <w:rPr>
          <w:sz w:val="24"/>
          <w:szCs w:val="24"/>
        </w:rPr>
        <w:t>Planning Permission Granted with Conditions</w:t>
      </w:r>
    </w:p>
    <w:p w14:paraId="2461B43E" w14:textId="77777777" w:rsidR="00B1576B" w:rsidRDefault="00B1576B" w:rsidP="00B35CE0">
      <w:pPr>
        <w:ind w:left="674"/>
        <w:rPr>
          <w:sz w:val="24"/>
          <w:szCs w:val="24"/>
        </w:rPr>
      </w:pPr>
    </w:p>
    <w:p w14:paraId="38316A32" w14:textId="31E866FF" w:rsidR="00B1576B" w:rsidRDefault="00B1576B" w:rsidP="00B35CE0">
      <w:pPr>
        <w:ind w:left="674"/>
        <w:rPr>
          <w:sz w:val="24"/>
          <w:szCs w:val="24"/>
        </w:rPr>
      </w:pPr>
      <w:r>
        <w:rPr>
          <w:sz w:val="24"/>
          <w:szCs w:val="24"/>
        </w:rPr>
        <w:t>S/ADV/17/0063 – Display of various externally and internally illuminated signs.</w:t>
      </w:r>
    </w:p>
    <w:p w14:paraId="3BC4193B" w14:textId="3419AA3A" w:rsidR="00B1576B" w:rsidRDefault="00B1576B" w:rsidP="00B35CE0">
      <w:pPr>
        <w:ind w:left="674"/>
        <w:rPr>
          <w:sz w:val="24"/>
          <w:szCs w:val="24"/>
        </w:rPr>
      </w:pPr>
      <w:r>
        <w:rPr>
          <w:sz w:val="24"/>
          <w:szCs w:val="24"/>
        </w:rPr>
        <w:t>At: Harvester Latham Road Abbey Meads Swindon</w:t>
      </w:r>
    </w:p>
    <w:p w14:paraId="57A444BE" w14:textId="0CF98B5F" w:rsidR="00B1576B" w:rsidRDefault="00B1576B" w:rsidP="00B35CE0">
      <w:pPr>
        <w:ind w:left="674"/>
        <w:rPr>
          <w:sz w:val="24"/>
          <w:szCs w:val="24"/>
        </w:rPr>
      </w:pPr>
      <w:r>
        <w:rPr>
          <w:sz w:val="24"/>
          <w:szCs w:val="24"/>
        </w:rPr>
        <w:t>Advertisement Consent Granted with Conditions.</w:t>
      </w:r>
    </w:p>
    <w:p w14:paraId="5C6471FC" w14:textId="1475AC69" w:rsidR="00B1576B" w:rsidRDefault="00B1576B" w:rsidP="00B35CE0">
      <w:pPr>
        <w:ind w:left="674"/>
        <w:rPr>
          <w:sz w:val="24"/>
          <w:szCs w:val="24"/>
        </w:rPr>
      </w:pPr>
    </w:p>
    <w:p w14:paraId="01640626" w14:textId="6247FF07" w:rsidR="00B1576B" w:rsidRDefault="00B1576B" w:rsidP="00B35CE0">
      <w:pPr>
        <w:ind w:left="674"/>
        <w:rPr>
          <w:sz w:val="24"/>
          <w:szCs w:val="24"/>
        </w:rPr>
      </w:pPr>
      <w:r>
        <w:rPr>
          <w:sz w:val="24"/>
          <w:szCs w:val="24"/>
        </w:rPr>
        <w:t>S/PRIORH/17/0272 – Prior approval notification for the erection of a single storey rear extension</w:t>
      </w:r>
    </w:p>
    <w:p w14:paraId="7F0F9B49" w14:textId="7289F1B3" w:rsidR="00B1576B" w:rsidRDefault="00B1576B" w:rsidP="00B35CE0">
      <w:pPr>
        <w:ind w:left="674"/>
        <w:rPr>
          <w:sz w:val="24"/>
          <w:szCs w:val="24"/>
        </w:rPr>
      </w:pPr>
      <w:r>
        <w:rPr>
          <w:sz w:val="24"/>
          <w:szCs w:val="24"/>
        </w:rPr>
        <w:t>Measuring 6.9m (from original rear wall) 3.2m (maximum height) and 2.9m (height to eaves)</w:t>
      </w:r>
    </w:p>
    <w:p w14:paraId="310A6061" w14:textId="77C7EB4A" w:rsidR="00B1576B" w:rsidRDefault="00B1576B" w:rsidP="00B35CE0">
      <w:pPr>
        <w:ind w:left="674"/>
        <w:rPr>
          <w:sz w:val="24"/>
          <w:szCs w:val="24"/>
        </w:rPr>
      </w:pPr>
      <w:r>
        <w:rPr>
          <w:sz w:val="24"/>
          <w:szCs w:val="24"/>
        </w:rPr>
        <w:t xml:space="preserve">At: Overton Hillside Way </w:t>
      </w:r>
      <w:r w:rsidR="00B60E8A">
        <w:rPr>
          <w:sz w:val="24"/>
          <w:szCs w:val="24"/>
        </w:rPr>
        <w:t>Blunsdon Swindon SN26 8BU</w:t>
      </w:r>
    </w:p>
    <w:p w14:paraId="4B9A5EEF" w14:textId="6C43E923" w:rsidR="00B60E8A" w:rsidRDefault="00593424" w:rsidP="00B35CE0">
      <w:pPr>
        <w:ind w:left="674"/>
        <w:rPr>
          <w:sz w:val="24"/>
          <w:szCs w:val="24"/>
        </w:rPr>
      </w:pPr>
      <w:r>
        <w:rPr>
          <w:sz w:val="24"/>
          <w:szCs w:val="24"/>
        </w:rPr>
        <w:t>Prior Approval Not Required</w:t>
      </w:r>
    </w:p>
    <w:p w14:paraId="0453E2B9" w14:textId="0E12ADD7" w:rsidR="00593424" w:rsidRDefault="00593424" w:rsidP="00B35CE0">
      <w:pPr>
        <w:ind w:left="674"/>
        <w:rPr>
          <w:sz w:val="24"/>
          <w:szCs w:val="24"/>
        </w:rPr>
      </w:pPr>
    </w:p>
    <w:p w14:paraId="7DA3C8D9" w14:textId="4D315B6E" w:rsidR="00593424" w:rsidRDefault="00593424" w:rsidP="00B35CE0">
      <w:pPr>
        <w:ind w:left="674"/>
        <w:rPr>
          <w:sz w:val="24"/>
          <w:szCs w:val="24"/>
        </w:rPr>
      </w:pPr>
      <w:r>
        <w:rPr>
          <w:sz w:val="24"/>
          <w:szCs w:val="24"/>
        </w:rPr>
        <w:t>S/17/0093 – Erection of an extension to existing bin store.</w:t>
      </w:r>
    </w:p>
    <w:p w14:paraId="798D65B2" w14:textId="1CD7BDE8" w:rsidR="00593424" w:rsidRDefault="00593424" w:rsidP="00B35CE0">
      <w:pPr>
        <w:ind w:left="674"/>
        <w:rPr>
          <w:sz w:val="24"/>
          <w:szCs w:val="24"/>
        </w:rPr>
      </w:pPr>
      <w:r>
        <w:rPr>
          <w:sz w:val="24"/>
          <w:szCs w:val="24"/>
        </w:rPr>
        <w:t>At: Rivergreen House Greenwood Place Redhouse Swindon</w:t>
      </w:r>
    </w:p>
    <w:p w14:paraId="1B9D2B06" w14:textId="37B21EA9" w:rsidR="00593424" w:rsidRDefault="00593424" w:rsidP="00B35CE0">
      <w:pPr>
        <w:ind w:left="674"/>
        <w:rPr>
          <w:sz w:val="24"/>
          <w:szCs w:val="24"/>
        </w:rPr>
      </w:pPr>
      <w:r>
        <w:rPr>
          <w:sz w:val="24"/>
          <w:szCs w:val="24"/>
        </w:rPr>
        <w:t>Planning Permission Refused</w:t>
      </w:r>
    </w:p>
    <w:p w14:paraId="064AE4F3" w14:textId="695A091E" w:rsidR="00844110" w:rsidRPr="007208F9" w:rsidRDefault="00E24332" w:rsidP="00593424">
      <w:pPr>
        <w:pStyle w:val="BodyText"/>
        <w:tabs>
          <w:tab w:val="clear" w:pos="6930"/>
        </w:tabs>
        <w:rPr>
          <w:sz w:val="16"/>
          <w:szCs w:val="16"/>
        </w:rPr>
      </w:pPr>
      <w:r>
        <w:rPr>
          <w:color w:val="000000"/>
        </w:rPr>
        <w:t xml:space="preserve">               </w:t>
      </w:r>
      <w:r w:rsidR="00FA7270">
        <w:t xml:space="preserve">         </w:t>
      </w:r>
      <w:r w:rsidR="00CC55F6">
        <w:rPr>
          <w:sz w:val="16"/>
          <w:szCs w:val="16"/>
        </w:rPr>
        <w:t xml:space="preserve">                </w:t>
      </w:r>
    </w:p>
    <w:p w14:paraId="064AE4F4" w14:textId="4CE832FD" w:rsidR="00CF460E" w:rsidRPr="00844110" w:rsidRDefault="004765C4" w:rsidP="002507AB">
      <w:pPr>
        <w:pStyle w:val="BodyText"/>
        <w:tabs>
          <w:tab w:val="clear" w:pos="6930"/>
        </w:tabs>
        <w:rPr>
          <w:sz w:val="16"/>
          <w:szCs w:val="16"/>
        </w:rPr>
      </w:pPr>
      <w:r>
        <w:t>229</w:t>
      </w:r>
      <w:r w:rsidR="00B551AA">
        <w:t xml:space="preserve">.  </w:t>
      </w:r>
      <w:r w:rsidR="00094AA4" w:rsidRPr="00094AA4">
        <w:rPr>
          <w:u w:val="single"/>
        </w:rPr>
        <w:t>PLANNING  APPLICATIONS  DEPOS</w:t>
      </w:r>
      <w:r w:rsidR="00A164A7">
        <w:rPr>
          <w:u w:val="single"/>
        </w:rPr>
        <w:t>I</w:t>
      </w:r>
      <w:r w:rsidR="00094AA4" w:rsidRPr="00094AA4">
        <w:rPr>
          <w:u w:val="single"/>
        </w:rPr>
        <w:t>TED  FOR  COMMENT</w:t>
      </w:r>
    </w:p>
    <w:p w14:paraId="064AE4F5" w14:textId="77777777" w:rsidR="00367BEB" w:rsidRPr="00074865" w:rsidRDefault="00367BEB" w:rsidP="00094AA4">
      <w:pPr>
        <w:pStyle w:val="BodyText"/>
        <w:tabs>
          <w:tab w:val="clear" w:pos="6930"/>
        </w:tabs>
        <w:rPr>
          <w:sz w:val="16"/>
          <w:szCs w:val="16"/>
        </w:rPr>
      </w:pPr>
      <w:r>
        <w:t xml:space="preserve">         </w:t>
      </w:r>
      <w:r w:rsidR="001367FB">
        <w:t xml:space="preserve"> </w:t>
      </w:r>
    </w:p>
    <w:p w14:paraId="4D22E242" w14:textId="4C2AA0AE" w:rsidR="00B55BC9" w:rsidRDefault="007338EF" w:rsidP="00887CC9">
      <w:pPr>
        <w:pStyle w:val="List"/>
        <w:rPr>
          <w:color w:val="000000"/>
        </w:rPr>
      </w:pPr>
      <w:r>
        <w:rPr>
          <w:color w:val="000000"/>
        </w:rPr>
        <w:t xml:space="preserve">         </w:t>
      </w:r>
      <w:r w:rsidR="00C357CD">
        <w:rPr>
          <w:color w:val="000000"/>
        </w:rPr>
        <w:t xml:space="preserve">  </w:t>
      </w:r>
      <w:r w:rsidR="00593424">
        <w:rPr>
          <w:color w:val="000000"/>
        </w:rPr>
        <w:t xml:space="preserve">S/HOU/16/2133 – Erection of a two storey rear extension and pitched roof to existing dormer </w:t>
      </w:r>
    </w:p>
    <w:p w14:paraId="1A6307E2" w14:textId="5516E418" w:rsidR="00593424" w:rsidRDefault="00593424" w:rsidP="00887CC9">
      <w:pPr>
        <w:pStyle w:val="List"/>
        <w:rPr>
          <w:color w:val="000000"/>
        </w:rPr>
      </w:pPr>
      <w:r>
        <w:rPr>
          <w:color w:val="000000"/>
        </w:rPr>
        <w:t xml:space="preserve">           window.</w:t>
      </w:r>
    </w:p>
    <w:p w14:paraId="6A395F22" w14:textId="6D7B4BF5" w:rsidR="00593424" w:rsidRDefault="00593424" w:rsidP="00887CC9">
      <w:pPr>
        <w:pStyle w:val="List"/>
        <w:rPr>
          <w:color w:val="000000"/>
        </w:rPr>
      </w:pPr>
      <w:r>
        <w:rPr>
          <w:color w:val="000000"/>
        </w:rPr>
        <w:t xml:space="preserve">           At: The Cedars Widhill Lane Blunsdon SN26 8BX</w:t>
      </w:r>
    </w:p>
    <w:p w14:paraId="2E1DF083" w14:textId="147F3F4C" w:rsidR="00593424" w:rsidRDefault="00593424" w:rsidP="00887CC9">
      <w:pPr>
        <w:pStyle w:val="List"/>
        <w:rPr>
          <w:color w:val="000000"/>
        </w:rPr>
      </w:pPr>
      <w:r>
        <w:rPr>
          <w:color w:val="000000"/>
        </w:rPr>
        <w:t xml:space="preserve">           Pa</w:t>
      </w:r>
      <w:r w:rsidR="00CC2525">
        <w:rPr>
          <w:color w:val="000000"/>
        </w:rPr>
        <w:t>rish Council agreed to object a</w:t>
      </w:r>
      <w:r>
        <w:rPr>
          <w:color w:val="000000"/>
        </w:rPr>
        <w:t>s the proposals are too close to the boundary of neighbouring</w:t>
      </w:r>
    </w:p>
    <w:p w14:paraId="19E139B4" w14:textId="77777777" w:rsidR="00593424" w:rsidRDefault="00593424" w:rsidP="00887CC9">
      <w:pPr>
        <w:pStyle w:val="List"/>
        <w:rPr>
          <w:color w:val="000000"/>
        </w:rPr>
      </w:pPr>
      <w:r>
        <w:rPr>
          <w:color w:val="000000"/>
        </w:rPr>
        <w:t xml:space="preserve">           property. The height of the proposed extension is such that there will be a significant loss of light.</w:t>
      </w:r>
    </w:p>
    <w:p w14:paraId="696A0052" w14:textId="77777777" w:rsidR="00593424" w:rsidRDefault="00593424" w:rsidP="00887CC9">
      <w:pPr>
        <w:pStyle w:val="List"/>
        <w:rPr>
          <w:color w:val="000000"/>
        </w:rPr>
      </w:pPr>
      <w:r>
        <w:rPr>
          <w:color w:val="000000"/>
        </w:rPr>
        <w:t xml:space="preserve">           In addition the application states that there is no need to remove or trim hedges and trees, this is </w:t>
      </w:r>
    </w:p>
    <w:p w14:paraId="5FF983A8" w14:textId="48FECE6B" w:rsidR="00593424" w:rsidRDefault="00593424" w:rsidP="00887CC9">
      <w:pPr>
        <w:pStyle w:val="List"/>
        <w:rPr>
          <w:color w:val="000000"/>
        </w:rPr>
      </w:pPr>
      <w:r>
        <w:rPr>
          <w:color w:val="000000"/>
        </w:rPr>
        <w:t xml:space="preserve">           not the case.</w:t>
      </w:r>
    </w:p>
    <w:p w14:paraId="7241CD76" w14:textId="64B94C60" w:rsidR="00593424" w:rsidRDefault="00593424" w:rsidP="00887CC9">
      <w:pPr>
        <w:pStyle w:val="List"/>
        <w:rPr>
          <w:color w:val="000000"/>
        </w:rPr>
      </w:pPr>
      <w:r>
        <w:rPr>
          <w:color w:val="000000"/>
        </w:rPr>
        <w:t xml:space="preserve">           S/17/0112 – Erection of 1.5m &amp; 2.5m boundary fencing – retrospective.</w:t>
      </w:r>
    </w:p>
    <w:p w14:paraId="33B3DAF7" w14:textId="24B58D5D" w:rsidR="00593424" w:rsidRDefault="00593424" w:rsidP="00887CC9">
      <w:pPr>
        <w:pStyle w:val="List"/>
        <w:rPr>
          <w:color w:val="000000"/>
        </w:rPr>
      </w:pPr>
      <w:r>
        <w:rPr>
          <w:color w:val="000000"/>
        </w:rPr>
        <w:t xml:space="preserve">           At: Abbey Meads Community Primary School Hugo Drive Abbey Meads SN25 4GY</w:t>
      </w:r>
    </w:p>
    <w:p w14:paraId="63FCFFDA" w14:textId="2A69C2EA" w:rsidR="00593424" w:rsidRDefault="00593424" w:rsidP="00887CC9">
      <w:pPr>
        <w:pStyle w:val="List"/>
        <w:rPr>
          <w:color w:val="000000"/>
        </w:rPr>
      </w:pPr>
      <w:r>
        <w:rPr>
          <w:color w:val="000000"/>
        </w:rPr>
        <w:t xml:space="preserve">           Parish Council agreed to support as it is not aware of any Planning reason to object.</w:t>
      </w:r>
    </w:p>
    <w:p w14:paraId="36675EEE" w14:textId="77777777" w:rsidR="00F13A8A" w:rsidRDefault="00F13A8A" w:rsidP="00887CC9">
      <w:pPr>
        <w:pStyle w:val="List"/>
        <w:rPr>
          <w:color w:val="000000"/>
        </w:rPr>
      </w:pPr>
    </w:p>
    <w:p w14:paraId="6ECE0015" w14:textId="6566E884" w:rsidR="00593424" w:rsidRDefault="00593424" w:rsidP="00887CC9">
      <w:pPr>
        <w:pStyle w:val="List"/>
        <w:rPr>
          <w:color w:val="000000"/>
        </w:rPr>
      </w:pPr>
      <w:r>
        <w:rPr>
          <w:color w:val="000000"/>
        </w:rPr>
        <w:t xml:space="preserve">           S/17/0384 – Erection of 1no. dwelling and garage</w:t>
      </w:r>
      <w:r w:rsidR="00890C5C">
        <w:rPr>
          <w:color w:val="000000"/>
        </w:rPr>
        <w:t>.</w:t>
      </w:r>
    </w:p>
    <w:p w14:paraId="37F30FB5" w14:textId="4CCB38B4" w:rsidR="00890C5C" w:rsidRDefault="00890C5C" w:rsidP="00887CC9">
      <w:pPr>
        <w:pStyle w:val="List"/>
        <w:rPr>
          <w:color w:val="000000"/>
        </w:rPr>
      </w:pPr>
      <w:r>
        <w:rPr>
          <w:color w:val="000000"/>
        </w:rPr>
        <w:t xml:space="preserve">           At: Land adjoining Osmanton Kingsdown Lane Blunsdon SN25 5DL</w:t>
      </w:r>
    </w:p>
    <w:p w14:paraId="2B4B418F" w14:textId="7573C37E" w:rsidR="00890C5C" w:rsidRDefault="00890C5C" w:rsidP="00887CC9">
      <w:pPr>
        <w:pStyle w:val="List"/>
        <w:rPr>
          <w:color w:val="000000"/>
        </w:rPr>
      </w:pPr>
      <w:r>
        <w:rPr>
          <w:color w:val="000000"/>
        </w:rPr>
        <w:t xml:space="preserve">           Deferred to 3</w:t>
      </w:r>
      <w:r w:rsidRPr="00890C5C">
        <w:rPr>
          <w:color w:val="000000"/>
          <w:vertAlign w:val="superscript"/>
        </w:rPr>
        <w:t>rd</w:t>
      </w:r>
      <w:r>
        <w:rPr>
          <w:color w:val="000000"/>
        </w:rPr>
        <w:t xml:space="preserve"> April as applicant wants to speak about application in Recess.</w:t>
      </w:r>
    </w:p>
    <w:p w14:paraId="784E7CB4" w14:textId="3C36ED3A" w:rsidR="00F13A8A" w:rsidRDefault="00F13A8A" w:rsidP="00887CC9">
      <w:pPr>
        <w:pStyle w:val="List"/>
        <w:rPr>
          <w:color w:val="000000"/>
        </w:rPr>
      </w:pPr>
    </w:p>
    <w:p w14:paraId="2237A8A2" w14:textId="35654C5C" w:rsidR="00F13A8A" w:rsidRDefault="00F13A8A" w:rsidP="00887CC9">
      <w:pPr>
        <w:pStyle w:val="List"/>
        <w:rPr>
          <w:color w:val="000000"/>
        </w:rPr>
      </w:pPr>
      <w:r>
        <w:rPr>
          <w:color w:val="000000"/>
        </w:rPr>
        <w:t xml:space="preserve">           S/17/0360 – Change of use of portal framed shed (30x12x4m) from canine care centre to use</w:t>
      </w:r>
    </w:p>
    <w:p w14:paraId="0A2F2BC8" w14:textId="27083981" w:rsidR="00F13A8A" w:rsidRDefault="00CC2525" w:rsidP="00887CC9">
      <w:pPr>
        <w:pStyle w:val="List"/>
        <w:rPr>
          <w:color w:val="000000"/>
        </w:rPr>
      </w:pPr>
      <w:r>
        <w:rPr>
          <w:color w:val="000000"/>
        </w:rPr>
        <w:t xml:space="preserve">           a</w:t>
      </w:r>
      <w:r w:rsidR="00F13A8A">
        <w:rPr>
          <w:color w:val="000000"/>
        </w:rPr>
        <w:t>s vehicle body shop and campervan conversion centre. ( Retrospective)</w:t>
      </w:r>
    </w:p>
    <w:p w14:paraId="5BD51D3B" w14:textId="0B56A3C4" w:rsidR="00F13A8A" w:rsidRDefault="00F13A8A" w:rsidP="00887CC9">
      <w:pPr>
        <w:pStyle w:val="List"/>
        <w:rPr>
          <w:color w:val="000000"/>
        </w:rPr>
      </w:pPr>
      <w:r>
        <w:rPr>
          <w:color w:val="000000"/>
        </w:rPr>
        <w:t xml:space="preserve">           At: Fairview, Kingsdown Lane Blunsdon SN25 5DL</w:t>
      </w:r>
    </w:p>
    <w:p w14:paraId="15D54530" w14:textId="48BB051F" w:rsidR="00F13A8A" w:rsidRDefault="00F13A8A" w:rsidP="00887CC9">
      <w:pPr>
        <w:pStyle w:val="List"/>
        <w:rPr>
          <w:color w:val="000000"/>
        </w:rPr>
      </w:pPr>
      <w:r>
        <w:rPr>
          <w:color w:val="000000"/>
        </w:rPr>
        <w:t xml:space="preserve">           Parish Council noted it was outside of the Settlement Boundary and agreed to support the decision</w:t>
      </w:r>
    </w:p>
    <w:p w14:paraId="49C062D5" w14:textId="0E802909" w:rsidR="00F13A8A" w:rsidRDefault="00F13A8A" w:rsidP="00887CC9">
      <w:pPr>
        <w:pStyle w:val="List"/>
        <w:rPr>
          <w:color w:val="000000"/>
        </w:rPr>
      </w:pPr>
      <w:r>
        <w:rPr>
          <w:color w:val="000000"/>
        </w:rPr>
        <w:t xml:space="preserve">           of the Planning Officer.</w:t>
      </w:r>
    </w:p>
    <w:p w14:paraId="65B2EDD9" w14:textId="4ABBCBDE" w:rsidR="00F13A8A" w:rsidRDefault="00F13A8A" w:rsidP="00887CC9">
      <w:pPr>
        <w:pStyle w:val="List"/>
        <w:rPr>
          <w:color w:val="000000"/>
        </w:rPr>
      </w:pPr>
    </w:p>
    <w:p w14:paraId="2188D313" w14:textId="0AA0E026" w:rsidR="00F13A8A" w:rsidRDefault="00F13A8A" w:rsidP="00887CC9">
      <w:pPr>
        <w:pStyle w:val="List"/>
        <w:rPr>
          <w:color w:val="000000"/>
        </w:rPr>
      </w:pPr>
      <w:r>
        <w:rPr>
          <w:color w:val="000000"/>
        </w:rPr>
        <w:t xml:space="preserve">     </w:t>
      </w:r>
    </w:p>
    <w:p w14:paraId="58C3B685" w14:textId="1E46F056" w:rsidR="00F13A8A" w:rsidRDefault="00F13A8A" w:rsidP="00887CC9">
      <w:pPr>
        <w:pStyle w:val="List"/>
        <w:rPr>
          <w:color w:val="000000"/>
        </w:rPr>
      </w:pPr>
      <w:r>
        <w:rPr>
          <w:color w:val="000000"/>
        </w:rPr>
        <w:t xml:space="preserve">           S/HOU/17/0354 – Conversion of loft space within existing detatched garage to habitable space and</w:t>
      </w:r>
    </w:p>
    <w:p w14:paraId="227EE7EA" w14:textId="36198CD4" w:rsidR="00F13A8A" w:rsidRDefault="00F13A8A" w:rsidP="00887CC9">
      <w:pPr>
        <w:pStyle w:val="List"/>
        <w:rPr>
          <w:color w:val="000000"/>
        </w:rPr>
      </w:pPr>
      <w:r>
        <w:rPr>
          <w:color w:val="000000"/>
        </w:rPr>
        <w:t xml:space="preserve">           erection of exteral staircase.</w:t>
      </w:r>
    </w:p>
    <w:p w14:paraId="0D3C686D" w14:textId="02AA7C1F" w:rsidR="00F13A8A" w:rsidRDefault="00F13A8A" w:rsidP="00887CC9">
      <w:pPr>
        <w:pStyle w:val="List"/>
        <w:rPr>
          <w:color w:val="000000"/>
        </w:rPr>
      </w:pPr>
      <w:r>
        <w:rPr>
          <w:color w:val="000000"/>
        </w:rPr>
        <w:t xml:space="preserve">           At: 47 High Street Blunsdon Swindon SN26 7AG</w:t>
      </w:r>
    </w:p>
    <w:p w14:paraId="61686051" w14:textId="79B78798" w:rsidR="00F13A8A" w:rsidRDefault="00F13A8A" w:rsidP="00887CC9">
      <w:pPr>
        <w:pStyle w:val="List"/>
        <w:rPr>
          <w:color w:val="000000"/>
        </w:rPr>
      </w:pPr>
      <w:r>
        <w:rPr>
          <w:color w:val="000000"/>
        </w:rPr>
        <w:t xml:space="preserve">           PC agreed to support as it is not aware of any Planning reason to object.</w:t>
      </w:r>
    </w:p>
    <w:p w14:paraId="10D9DB7E" w14:textId="1748B2AC" w:rsidR="00F13A8A" w:rsidRDefault="00F13A8A" w:rsidP="00887CC9">
      <w:pPr>
        <w:pStyle w:val="List"/>
        <w:rPr>
          <w:color w:val="000000"/>
        </w:rPr>
      </w:pPr>
    </w:p>
    <w:p w14:paraId="5AFB277B" w14:textId="4C7C2F18" w:rsidR="00F13A8A" w:rsidRDefault="00F13A8A" w:rsidP="00887CC9">
      <w:pPr>
        <w:pStyle w:val="List"/>
        <w:rPr>
          <w:color w:val="000000"/>
        </w:rPr>
      </w:pPr>
      <w:r>
        <w:rPr>
          <w:color w:val="000000"/>
        </w:rPr>
        <w:t xml:space="preserve">           S/HOU/17/0420 – Erection of a single storey rear extension and conversion of garage into living</w:t>
      </w:r>
    </w:p>
    <w:p w14:paraId="53278F99" w14:textId="06AD2ED4" w:rsidR="00F13A8A" w:rsidRDefault="00F13A8A" w:rsidP="00887CC9">
      <w:pPr>
        <w:pStyle w:val="List"/>
        <w:rPr>
          <w:color w:val="000000"/>
        </w:rPr>
      </w:pPr>
      <w:r>
        <w:rPr>
          <w:color w:val="000000"/>
        </w:rPr>
        <w:t xml:space="preserve">           accommodation.</w:t>
      </w:r>
    </w:p>
    <w:p w14:paraId="3CEA33BD" w14:textId="618BBEF2" w:rsidR="00F13A8A" w:rsidRDefault="00F13A8A" w:rsidP="00887CC9">
      <w:pPr>
        <w:pStyle w:val="List"/>
        <w:rPr>
          <w:color w:val="000000"/>
        </w:rPr>
      </w:pPr>
      <w:r>
        <w:rPr>
          <w:color w:val="000000"/>
        </w:rPr>
        <w:t xml:space="preserve">           At: 38 Sutton Park Blunsdon Swindon SN26 7BB</w:t>
      </w:r>
    </w:p>
    <w:p w14:paraId="492937D5" w14:textId="6E2B3B82" w:rsidR="00F13A8A" w:rsidRDefault="00F13A8A" w:rsidP="00887CC9">
      <w:pPr>
        <w:pStyle w:val="List"/>
        <w:rPr>
          <w:color w:val="000000"/>
        </w:rPr>
      </w:pPr>
      <w:r>
        <w:rPr>
          <w:color w:val="000000"/>
        </w:rPr>
        <w:t xml:space="preserve">           PC agreed to support but noted that on the Plans there are windows in garage conversion which</w:t>
      </w:r>
    </w:p>
    <w:p w14:paraId="0B96DEBE" w14:textId="5F0B0AE7" w:rsidR="00F13A8A" w:rsidRDefault="00F13A8A" w:rsidP="00887CC9">
      <w:pPr>
        <w:pStyle w:val="List"/>
        <w:rPr>
          <w:color w:val="000000"/>
        </w:rPr>
      </w:pPr>
      <w:r>
        <w:rPr>
          <w:color w:val="000000"/>
        </w:rPr>
        <w:t xml:space="preserve">           are not in evidence in the build.</w:t>
      </w:r>
    </w:p>
    <w:p w14:paraId="45AE248C" w14:textId="74D3E58E" w:rsidR="00F13A8A" w:rsidRDefault="00F13A8A" w:rsidP="00887CC9">
      <w:pPr>
        <w:pStyle w:val="List"/>
        <w:rPr>
          <w:color w:val="000000"/>
        </w:rPr>
      </w:pPr>
      <w:r>
        <w:rPr>
          <w:color w:val="000000"/>
        </w:rPr>
        <w:t xml:space="preserve">           The alterations are to accommodate a disabled person</w:t>
      </w:r>
      <w:r w:rsidR="00A52D5B">
        <w:rPr>
          <w:color w:val="000000"/>
        </w:rPr>
        <w:t>.</w:t>
      </w:r>
    </w:p>
    <w:p w14:paraId="001A68AF" w14:textId="3C01B570" w:rsidR="009656AA" w:rsidRDefault="009656AA" w:rsidP="00887CC9">
      <w:pPr>
        <w:pStyle w:val="List"/>
        <w:rPr>
          <w:color w:val="000000"/>
        </w:rPr>
      </w:pPr>
      <w:r>
        <w:rPr>
          <w:color w:val="000000"/>
        </w:rPr>
        <w:t xml:space="preserve"> </w:t>
      </w:r>
    </w:p>
    <w:p w14:paraId="289A6A1F" w14:textId="6035ED93" w:rsidR="009656AA" w:rsidRDefault="009656AA" w:rsidP="00887CC9">
      <w:pPr>
        <w:pStyle w:val="List"/>
        <w:rPr>
          <w:color w:val="000000"/>
        </w:rPr>
      </w:pPr>
      <w:r>
        <w:rPr>
          <w:color w:val="000000"/>
        </w:rPr>
        <w:t xml:space="preserve">           S/17/0458 – Demolition of existing outbuildings and erection of 14no. dwellings and associated </w:t>
      </w:r>
    </w:p>
    <w:p w14:paraId="0FE80C4D" w14:textId="57819E8C" w:rsidR="009656AA" w:rsidRDefault="009656AA" w:rsidP="00887CC9">
      <w:pPr>
        <w:pStyle w:val="List"/>
        <w:rPr>
          <w:color w:val="000000"/>
        </w:rPr>
      </w:pPr>
      <w:r>
        <w:rPr>
          <w:color w:val="000000"/>
        </w:rPr>
        <w:t xml:space="preserve">           works.</w:t>
      </w:r>
    </w:p>
    <w:p w14:paraId="22AC3AB3" w14:textId="7C75ED23" w:rsidR="009656AA" w:rsidRDefault="009656AA" w:rsidP="00887CC9">
      <w:pPr>
        <w:pStyle w:val="List"/>
        <w:rPr>
          <w:color w:val="000000"/>
        </w:rPr>
      </w:pPr>
      <w:r>
        <w:rPr>
          <w:color w:val="000000"/>
        </w:rPr>
        <w:t xml:space="preserve">           At: Land to the rear of 89,91 &amp; 93 Ermin Street Blunsdon Swindon SN26 8AA</w:t>
      </w:r>
    </w:p>
    <w:p w14:paraId="53175931" w14:textId="601BD962" w:rsidR="009656AA" w:rsidRDefault="009656AA" w:rsidP="00887CC9">
      <w:pPr>
        <w:pStyle w:val="List"/>
        <w:rPr>
          <w:color w:val="000000"/>
        </w:rPr>
      </w:pPr>
      <w:r>
        <w:rPr>
          <w:color w:val="000000"/>
        </w:rPr>
        <w:t xml:space="preserve">           PC support in principle this location for development however, object to this application  as there</w:t>
      </w:r>
    </w:p>
    <w:p w14:paraId="3C5399D5" w14:textId="78041C41" w:rsidR="009656AA" w:rsidRDefault="009656AA" w:rsidP="009656AA">
      <w:pPr>
        <w:pStyle w:val="List"/>
        <w:rPr>
          <w:color w:val="000000"/>
        </w:rPr>
      </w:pPr>
      <w:r>
        <w:rPr>
          <w:color w:val="000000"/>
        </w:rPr>
        <w:t xml:space="preserve">           is no water or drainage statement contained within the application. There are known to be sewer </w:t>
      </w:r>
    </w:p>
    <w:p w14:paraId="50BCE8B1" w14:textId="15380337" w:rsidR="009656AA" w:rsidRDefault="009656AA" w:rsidP="009656AA">
      <w:pPr>
        <w:pStyle w:val="List"/>
        <w:rPr>
          <w:color w:val="000000"/>
        </w:rPr>
      </w:pPr>
      <w:r>
        <w:rPr>
          <w:color w:val="000000"/>
        </w:rPr>
        <w:t xml:space="preserve">           and drainage issues in this location.</w:t>
      </w:r>
    </w:p>
    <w:p w14:paraId="20E01891" w14:textId="0192C5F6" w:rsidR="009656AA" w:rsidRDefault="009656AA" w:rsidP="009656AA">
      <w:pPr>
        <w:pStyle w:val="List"/>
        <w:rPr>
          <w:color w:val="000000"/>
        </w:rPr>
      </w:pPr>
      <w:r>
        <w:rPr>
          <w:color w:val="000000"/>
        </w:rPr>
        <w:t xml:space="preserve">           The PC also</w:t>
      </w:r>
      <w:r w:rsidR="00CC2525">
        <w:rPr>
          <w:color w:val="000000"/>
        </w:rPr>
        <w:t xml:space="preserve"> </w:t>
      </w:r>
      <w:r>
        <w:rPr>
          <w:color w:val="000000"/>
        </w:rPr>
        <w:t>noted that CIL could be utilised to improve the Amenity of Blunsdon eg Village Hall</w:t>
      </w:r>
    </w:p>
    <w:p w14:paraId="56C12279" w14:textId="47FD5DDB" w:rsidR="009656AA" w:rsidRDefault="009656AA" w:rsidP="009656AA">
      <w:pPr>
        <w:pStyle w:val="List"/>
        <w:rPr>
          <w:color w:val="000000"/>
        </w:rPr>
      </w:pPr>
      <w:r>
        <w:rPr>
          <w:color w:val="000000"/>
        </w:rPr>
        <w:t xml:space="preserve">           </w:t>
      </w:r>
      <w:r w:rsidR="009939DE">
        <w:rPr>
          <w:color w:val="000000"/>
        </w:rPr>
        <w:t>5</w:t>
      </w:r>
      <w:r>
        <w:rPr>
          <w:color w:val="000000"/>
        </w:rPr>
        <w:t xml:space="preserve"> minute walk to school scheme.</w:t>
      </w:r>
    </w:p>
    <w:p w14:paraId="064AE516" w14:textId="3DFB936E" w:rsidR="005C142A" w:rsidRDefault="00A52D5B" w:rsidP="005C142A">
      <w:pPr>
        <w:pStyle w:val="List"/>
        <w:rPr>
          <w:color w:val="000000"/>
        </w:rPr>
      </w:pPr>
      <w:r>
        <w:rPr>
          <w:color w:val="000000"/>
        </w:rPr>
        <w:t xml:space="preserve">       </w:t>
      </w:r>
      <w:r w:rsidR="00C876FF">
        <w:rPr>
          <w:color w:val="000000"/>
        </w:rPr>
        <w:t xml:space="preserve">          </w:t>
      </w:r>
      <w:r w:rsidR="005C142A">
        <w:rPr>
          <w:color w:val="000000"/>
        </w:rPr>
        <w:t xml:space="preserve">                    </w:t>
      </w:r>
    </w:p>
    <w:p w14:paraId="064AE517" w14:textId="1171474E" w:rsidR="00237E81" w:rsidRPr="00D7003D" w:rsidRDefault="00811642" w:rsidP="00811642">
      <w:pPr>
        <w:pStyle w:val="List"/>
        <w:ind w:left="0" w:firstLine="0"/>
        <w:rPr>
          <w:color w:val="000000"/>
        </w:rPr>
      </w:pPr>
      <w:r>
        <w:rPr>
          <w:color w:val="000000"/>
        </w:rPr>
        <w:t xml:space="preserve">  </w:t>
      </w:r>
      <w:r w:rsidR="004765C4">
        <w:rPr>
          <w:color w:val="000000"/>
        </w:rPr>
        <w:t>230</w:t>
      </w:r>
      <w:r w:rsidR="00A572A8">
        <w:rPr>
          <w:color w:val="000000"/>
        </w:rPr>
        <w:t xml:space="preserve">. </w:t>
      </w:r>
      <w:r w:rsidR="00237E81">
        <w:rPr>
          <w:color w:val="000000"/>
        </w:rPr>
        <w:t xml:space="preserve"> </w:t>
      </w:r>
      <w:r w:rsidR="00D7003D">
        <w:rPr>
          <w:color w:val="000000"/>
          <w:u w:val="single"/>
        </w:rPr>
        <w:t>OTHER PLANNING MATTERS</w:t>
      </w:r>
    </w:p>
    <w:p w14:paraId="064AE518" w14:textId="2CCA6AF5" w:rsidR="00237E81" w:rsidRDefault="00237E81" w:rsidP="006443C6">
      <w:pPr>
        <w:pStyle w:val="BodyText"/>
        <w:tabs>
          <w:tab w:val="clear" w:pos="6930"/>
        </w:tabs>
        <w:rPr>
          <w:color w:val="000000"/>
        </w:rPr>
      </w:pPr>
      <w:r>
        <w:rPr>
          <w:color w:val="000000"/>
        </w:rPr>
        <w:t xml:space="preserve">          </w:t>
      </w:r>
      <w:r w:rsidR="00CA07FB">
        <w:rPr>
          <w:color w:val="000000"/>
        </w:rPr>
        <w:t xml:space="preserve">  </w:t>
      </w:r>
    </w:p>
    <w:p w14:paraId="6C760368" w14:textId="15F25192" w:rsidR="00CA07FB" w:rsidRDefault="00CA07FB" w:rsidP="006443C6">
      <w:pPr>
        <w:pStyle w:val="BodyText"/>
        <w:tabs>
          <w:tab w:val="clear" w:pos="6930"/>
        </w:tabs>
        <w:rPr>
          <w:color w:val="000000"/>
        </w:rPr>
      </w:pPr>
      <w:r>
        <w:rPr>
          <w:color w:val="000000"/>
        </w:rPr>
        <w:t xml:space="preserve">            Tadpole Garden Village – public consultation event on 21</w:t>
      </w:r>
      <w:r w:rsidRPr="00CA07FB">
        <w:rPr>
          <w:color w:val="000000"/>
          <w:vertAlign w:val="superscript"/>
        </w:rPr>
        <w:t>st</w:t>
      </w:r>
      <w:r>
        <w:rPr>
          <w:color w:val="000000"/>
        </w:rPr>
        <w:t xml:space="preserve"> March at TGV Primary School</w:t>
      </w:r>
    </w:p>
    <w:p w14:paraId="0C2FF8FA" w14:textId="5FE5A3AE" w:rsidR="00CA07FB" w:rsidRDefault="00CA07FB" w:rsidP="006443C6">
      <w:pPr>
        <w:pStyle w:val="BodyText"/>
        <w:tabs>
          <w:tab w:val="clear" w:pos="6930"/>
        </w:tabs>
        <w:rPr>
          <w:color w:val="000000"/>
        </w:rPr>
      </w:pPr>
      <w:r>
        <w:rPr>
          <w:color w:val="000000"/>
        </w:rPr>
        <w:t xml:space="preserve">             setting out proposals for a new Health Care Centre. Cllr Jankinson and Clerk to meet Agent &amp; </w:t>
      </w:r>
    </w:p>
    <w:p w14:paraId="07C537AF" w14:textId="2A46254C" w:rsidR="00CA07FB" w:rsidRDefault="00CA07FB" w:rsidP="006443C6">
      <w:pPr>
        <w:pStyle w:val="BodyText"/>
        <w:tabs>
          <w:tab w:val="clear" w:pos="6930"/>
        </w:tabs>
        <w:rPr>
          <w:color w:val="000000"/>
        </w:rPr>
      </w:pPr>
      <w:r>
        <w:rPr>
          <w:color w:val="000000"/>
        </w:rPr>
        <w:t xml:space="preserve">             Planner prior to the public event.</w:t>
      </w:r>
    </w:p>
    <w:p w14:paraId="601198A5" w14:textId="3FB232D1" w:rsidR="00CA07FB" w:rsidRDefault="00CA07FB" w:rsidP="006443C6">
      <w:pPr>
        <w:pStyle w:val="BodyText"/>
        <w:tabs>
          <w:tab w:val="clear" w:pos="6930"/>
        </w:tabs>
        <w:rPr>
          <w:color w:val="000000"/>
        </w:rPr>
      </w:pPr>
      <w:r>
        <w:rPr>
          <w:color w:val="000000"/>
        </w:rPr>
        <w:t xml:space="preserve">             Meeting with Persimmon Homes re Ki</w:t>
      </w:r>
      <w:r w:rsidR="00CC2525">
        <w:rPr>
          <w:color w:val="000000"/>
        </w:rPr>
        <w:t>ngsdown NC5 held with Chair, Cll</w:t>
      </w:r>
      <w:r>
        <w:rPr>
          <w:color w:val="000000"/>
        </w:rPr>
        <w:t>r Boyd and Clerk.</w:t>
      </w:r>
    </w:p>
    <w:p w14:paraId="36A2478F" w14:textId="762745CD" w:rsidR="00CA07FB" w:rsidRDefault="00CA07FB" w:rsidP="006443C6">
      <w:pPr>
        <w:pStyle w:val="BodyText"/>
        <w:tabs>
          <w:tab w:val="clear" w:pos="6930"/>
        </w:tabs>
        <w:rPr>
          <w:color w:val="000000"/>
        </w:rPr>
      </w:pPr>
      <w:r>
        <w:rPr>
          <w:color w:val="000000"/>
        </w:rPr>
        <w:t xml:space="preserve">             Went through SBC policies and PC raised concerns over, traffic, green space, infrastructure </w:t>
      </w:r>
    </w:p>
    <w:p w14:paraId="5BADB96A" w14:textId="0F5A73A5" w:rsidR="00CA07FB" w:rsidRDefault="00CA07FB" w:rsidP="006443C6">
      <w:pPr>
        <w:pStyle w:val="BodyText"/>
        <w:tabs>
          <w:tab w:val="clear" w:pos="6930"/>
        </w:tabs>
        <w:rPr>
          <w:color w:val="000000"/>
        </w:rPr>
      </w:pPr>
      <w:r>
        <w:rPr>
          <w:color w:val="000000"/>
        </w:rPr>
        <w:t xml:space="preserve">             and build densities which will be lower at the northern end of site.</w:t>
      </w:r>
    </w:p>
    <w:p w14:paraId="1C134880" w14:textId="085AFE21" w:rsidR="00CA07FB" w:rsidRDefault="00CA07FB" w:rsidP="006443C6">
      <w:pPr>
        <w:pStyle w:val="BodyText"/>
        <w:tabs>
          <w:tab w:val="clear" w:pos="6930"/>
        </w:tabs>
        <w:rPr>
          <w:color w:val="000000"/>
        </w:rPr>
      </w:pPr>
      <w:r>
        <w:rPr>
          <w:color w:val="000000"/>
        </w:rPr>
        <w:t xml:space="preserve">             Access points and early delivery of the bridge were also discussed. </w:t>
      </w:r>
    </w:p>
    <w:p w14:paraId="25D3F4C2" w14:textId="6B581DAC" w:rsidR="00CA07FB" w:rsidRDefault="00CA07FB" w:rsidP="006443C6">
      <w:pPr>
        <w:pStyle w:val="BodyText"/>
        <w:tabs>
          <w:tab w:val="clear" w:pos="6930"/>
        </w:tabs>
        <w:rPr>
          <w:color w:val="000000"/>
        </w:rPr>
      </w:pPr>
      <w:r>
        <w:rPr>
          <w:color w:val="000000"/>
        </w:rPr>
        <w:t xml:space="preserve">             A Public Consultation has been arranged for 6</w:t>
      </w:r>
      <w:r w:rsidRPr="00CA07FB">
        <w:rPr>
          <w:color w:val="000000"/>
          <w:vertAlign w:val="superscript"/>
        </w:rPr>
        <w:t>th</w:t>
      </w:r>
      <w:r>
        <w:rPr>
          <w:color w:val="000000"/>
        </w:rPr>
        <w:t xml:space="preserve"> April at Blunsdon House Hotel from 15.00</w:t>
      </w:r>
    </w:p>
    <w:p w14:paraId="77E4E799" w14:textId="6F911195" w:rsidR="003A7FDB" w:rsidRDefault="00CA07FB" w:rsidP="00811642">
      <w:pPr>
        <w:pStyle w:val="BodyText"/>
        <w:tabs>
          <w:tab w:val="clear" w:pos="6930"/>
        </w:tabs>
        <w:rPr>
          <w:color w:val="000000"/>
        </w:rPr>
      </w:pPr>
      <w:r>
        <w:rPr>
          <w:color w:val="000000"/>
        </w:rPr>
        <w:t xml:space="preserve">             to 19.00.</w:t>
      </w:r>
    </w:p>
    <w:p w14:paraId="350933F3" w14:textId="77777777" w:rsidR="00BE3650" w:rsidRDefault="003A7FDB" w:rsidP="0022056E">
      <w:pPr>
        <w:pStyle w:val="BodyText"/>
        <w:tabs>
          <w:tab w:val="clear" w:pos="6930"/>
        </w:tabs>
        <w:rPr>
          <w:color w:val="000000"/>
        </w:rPr>
      </w:pPr>
      <w:r>
        <w:rPr>
          <w:color w:val="000000"/>
        </w:rPr>
        <w:t xml:space="preserve">          </w:t>
      </w:r>
    </w:p>
    <w:p w14:paraId="330E8225" w14:textId="33A8F29B" w:rsidR="00191C6C" w:rsidRDefault="00191C6C" w:rsidP="0022056E">
      <w:pPr>
        <w:pStyle w:val="BodyText"/>
        <w:tabs>
          <w:tab w:val="clear" w:pos="6930"/>
        </w:tabs>
        <w:rPr>
          <w:color w:val="000000"/>
        </w:rPr>
      </w:pPr>
      <w:r>
        <w:rPr>
          <w:color w:val="000000"/>
        </w:rPr>
        <w:t xml:space="preserve">  231.  </w:t>
      </w:r>
      <w:r>
        <w:rPr>
          <w:color w:val="000000"/>
          <w:u w:val="single"/>
        </w:rPr>
        <w:t>FINANCE</w:t>
      </w:r>
      <w:r>
        <w:rPr>
          <w:color w:val="000000"/>
        </w:rPr>
        <w:t xml:space="preserve"> </w:t>
      </w:r>
    </w:p>
    <w:p w14:paraId="29B81204" w14:textId="77777777" w:rsidR="00CA07FB" w:rsidRDefault="00125A98" w:rsidP="0031286B">
      <w:pPr>
        <w:pStyle w:val="BodyText"/>
        <w:tabs>
          <w:tab w:val="clear" w:pos="6930"/>
        </w:tabs>
        <w:rPr>
          <w:color w:val="000000"/>
          <w:u w:val="single"/>
        </w:rPr>
      </w:pPr>
      <w:r>
        <w:rPr>
          <w:color w:val="000000"/>
        </w:rPr>
        <w:t xml:space="preserve">          </w:t>
      </w:r>
      <w:r w:rsidR="0031286B">
        <w:rPr>
          <w:color w:val="000000"/>
          <w:u w:val="single"/>
        </w:rPr>
        <w:t xml:space="preserve">    </w:t>
      </w:r>
    </w:p>
    <w:p w14:paraId="7E2C1CE5" w14:textId="57283F2E" w:rsidR="00CA07FB" w:rsidRDefault="00C96039" w:rsidP="00CA07FB">
      <w:pPr>
        <w:rPr>
          <w:rFonts w:ascii="Arial" w:hAnsi="Arial" w:cs="Arial"/>
          <w:bCs/>
          <w:kern w:val="0"/>
          <w:sz w:val="24"/>
          <w:szCs w:val="24"/>
          <w:lang w:val="en-GB" w:eastAsia="en-GB"/>
        </w:rPr>
      </w:pPr>
      <w:r>
        <w:rPr>
          <w:rFonts w:ascii="Arial" w:hAnsi="Arial" w:cs="Arial"/>
          <w:bCs/>
          <w:kern w:val="0"/>
          <w:sz w:val="24"/>
          <w:szCs w:val="24"/>
          <w:lang w:val="en-GB" w:eastAsia="en-GB"/>
        </w:rPr>
        <w:t xml:space="preserve">           </w:t>
      </w:r>
      <w:r w:rsidR="00CA07FB">
        <w:rPr>
          <w:rFonts w:ascii="Arial" w:hAnsi="Arial" w:cs="Arial"/>
          <w:bCs/>
          <w:kern w:val="0"/>
          <w:sz w:val="24"/>
          <w:szCs w:val="24"/>
          <w:lang w:val="en-GB" w:eastAsia="en-GB"/>
        </w:rPr>
        <w:t>Cllr Compton proposed, and a</w:t>
      </w:r>
      <w:r>
        <w:rPr>
          <w:rFonts w:ascii="Arial" w:hAnsi="Arial" w:cs="Arial"/>
          <w:bCs/>
          <w:kern w:val="0"/>
          <w:sz w:val="24"/>
          <w:szCs w:val="24"/>
          <w:lang w:val="en-GB" w:eastAsia="en-GB"/>
        </w:rPr>
        <w:t>ll agreed, receipts numbered 152 – 164 totalling £6,753.61</w:t>
      </w:r>
    </w:p>
    <w:p w14:paraId="6F1C4E98" w14:textId="2C0015DB" w:rsidR="00C96039" w:rsidRDefault="00CA07FB" w:rsidP="0031286B">
      <w:pPr>
        <w:pStyle w:val="BodyText"/>
        <w:tabs>
          <w:tab w:val="clear" w:pos="6930"/>
        </w:tabs>
        <w:rPr>
          <w:rFonts w:ascii="Arial" w:hAnsi="Arial" w:cs="Arial"/>
          <w:bCs/>
          <w:kern w:val="0"/>
          <w:lang w:val="en-GB" w:eastAsia="en-GB"/>
        </w:rPr>
      </w:pPr>
      <w:r>
        <w:rPr>
          <w:rFonts w:ascii="Arial" w:hAnsi="Arial" w:cs="Arial"/>
          <w:bCs/>
          <w:kern w:val="0"/>
          <w:lang w:val="en-GB" w:eastAsia="en-GB"/>
        </w:rPr>
        <w:t xml:space="preserve">       </w:t>
      </w:r>
      <w:r w:rsidR="00C96039">
        <w:rPr>
          <w:rFonts w:ascii="Arial" w:hAnsi="Arial" w:cs="Arial"/>
          <w:bCs/>
          <w:kern w:val="0"/>
          <w:lang w:val="en-GB" w:eastAsia="en-GB"/>
        </w:rPr>
        <w:t xml:space="preserve">    and payments numbered 216 – 228 totalling £10,769.88</w:t>
      </w:r>
    </w:p>
    <w:p w14:paraId="1A53371F" w14:textId="168F8D38" w:rsidR="00C96039" w:rsidRDefault="00C96039" w:rsidP="0031286B">
      <w:pPr>
        <w:pStyle w:val="BodyText"/>
        <w:tabs>
          <w:tab w:val="clear" w:pos="6930"/>
        </w:tabs>
        <w:rPr>
          <w:rFonts w:ascii="Arial" w:hAnsi="Arial" w:cs="Arial"/>
          <w:bCs/>
          <w:kern w:val="0"/>
          <w:lang w:val="en-GB" w:eastAsia="en-GB"/>
        </w:rPr>
      </w:pPr>
      <w:r>
        <w:rPr>
          <w:rFonts w:ascii="Arial" w:hAnsi="Arial" w:cs="Arial"/>
          <w:bCs/>
          <w:kern w:val="0"/>
          <w:lang w:val="en-GB" w:eastAsia="en-GB"/>
        </w:rPr>
        <w:t xml:space="preserve">           Cllr Herron queried the Bank Compensation limit, chair confirmed it was £85k.</w:t>
      </w:r>
    </w:p>
    <w:p w14:paraId="1C295CBC" w14:textId="1EC706FD" w:rsidR="00C96039" w:rsidRDefault="00C96039" w:rsidP="0031286B">
      <w:pPr>
        <w:pStyle w:val="BodyText"/>
        <w:tabs>
          <w:tab w:val="clear" w:pos="6930"/>
        </w:tabs>
        <w:rPr>
          <w:rFonts w:ascii="Arial" w:hAnsi="Arial" w:cs="Arial"/>
          <w:bCs/>
          <w:kern w:val="0"/>
          <w:lang w:val="en-GB" w:eastAsia="en-GB"/>
        </w:rPr>
      </w:pPr>
      <w:r>
        <w:rPr>
          <w:rFonts w:ascii="Arial" w:hAnsi="Arial" w:cs="Arial"/>
          <w:bCs/>
          <w:kern w:val="0"/>
          <w:lang w:val="en-GB" w:eastAsia="en-GB"/>
        </w:rPr>
        <w:t xml:space="preserve">           Sums to be transferred as result of CGR agreed between Blunsdon and St Andrew.</w:t>
      </w:r>
    </w:p>
    <w:p w14:paraId="7E29D83F" w14:textId="6867BF21" w:rsidR="00697D15" w:rsidRDefault="0031286B" w:rsidP="0031286B">
      <w:pPr>
        <w:pStyle w:val="BodyText"/>
        <w:tabs>
          <w:tab w:val="clear" w:pos="6930"/>
        </w:tabs>
        <w:rPr>
          <w:sz w:val="16"/>
          <w:szCs w:val="16"/>
        </w:rPr>
      </w:pPr>
      <w:r>
        <w:rPr>
          <w:color w:val="000000"/>
          <w:u w:val="single"/>
        </w:rPr>
        <w:t xml:space="preserve">   </w:t>
      </w:r>
      <w:r w:rsidR="00911FD9">
        <w:rPr>
          <w:sz w:val="16"/>
          <w:szCs w:val="16"/>
        </w:rPr>
        <w:t xml:space="preserve">         </w:t>
      </w:r>
      <w:r w:rsidR="00E0400B">
        <w:rPr>
          <w:sz w:val="16"/>
          <w:szCs w:val="16"/>
        </w:rPr>
        <w:t xml:space="preserve"> </w:t>
      </w:r>
      <w:r w:rsidR="00D367A9">
        <w:rPr>
          <w:sz w:val="16"/>
          <w:szCs w:val="16"/>
        </w:rPr>
        <w:t xml:space="preserve"> </w:t>
      </w:r>
      <w:r w:rsidR="006750B1">
        <w:rPr>
          <w:sz w:val="16"/>
          <w:szCs w:val="16"/>
        </w:rPr>
        <w:t xml:space="preserve">   </w:t>
      </w:r>
    </w:p>
    <w:p w14:paraId="5566D373" w14:textId="5F7BD603" w:rsidR="004673CE" w:rsidRDefault="00EA167A" w:rsidP="00E24332">
      <w:pPr>
        <w:rPr>
          <w:sz w:val="24"/>
          <w:szCs w:val="24"/>
          <w:u w:val="single"/>
        </w:rPr>
      </w:pPr>
      <w:r>
        <w:rPr>
          <w:sz w:val="24"/>
          <w:szCs w:val="24"/>
        </w:rPr>
        <w:t xml:space="preserve">  </w:t>
      </w:r>
      <w:r w:rsidR="00191C6C">
        <w:rPr>
          <w:sz w:val="24"/>
          <w:szCs w:val="24"/>
        </w:rPr>
        <w:t>232</w:t>
      </w:r>
      <w:r w:rsidR="00237E81">
        <w:rPr>
          <w:sz w:val="24"/>
          <w:szCs w:val="24"/>
        </w:rPr>
        <w:t xml:space="preserve">.  </w:t>
      </w:r>
      <w:r w:rsidR="002702F1">
        <w:rPr>
          <w:sz w:val="24"/>
          <w:szCs w:val="24"/>
          <w:u w:val="single"/>
        </w:rPr>
        <w:t>TRANSFER OF SERVICES</w:t>
      </w:r>
      <w:r w:rsidR="00754B15">
        <w:rPr>
          <w:sz w:val="24"/>
          <w:szCs w:val="24"/>
          <w:u w:val="single"/>
        </w:rPr>
        <w:t xml:space="preserve"> COMMUNITY GOVERNANCE REVIEW</w:t>
      </w:r>
    </w:p>
    <w:p w14:paraId="64FD3C07" w14:textId="4E4C7645" w:rsidR="005A2E81" w:rsidRDefault="005A2E81" w:rsidP="00E24332">
      <w:pPr>
        <w:rPr>
          <w:sz w:val="24"/>
          <w:szCs w:val="24"/>
          <w:u w:val="single"/>
        </w:rPr>
      </w:pPr>
      <w:r>
        <w:rPr>
          <w:sz w:val="24"/>
          <w:szCs w:val="24"/>
          <w:u w:val="single"/>
        </w:rPr>
        <w:t xml:space="preserve"> </w:t>
      </w:r>
    </w:p>
    <w:p w14:paraId="5FEF3B62" w14:textId="5A5DEB75" w:rsidR="00D5369F" w:rsidRDefault="00EA167A" w:rsidP="001357FA">
      <w:pPr>
        <w:rPr>
          <w:sz w:val="24"/>
          <w:szCs w:val="24"/>
        </w:rPr>
      </w:pPr>
      <w:r w:rsidRPr="00EA167A">
        <w:rPr>
          <w:sz w:val="24"/>
          <w:szCs w:val="24"/>
        </w:rPr>
        <w:t xml:space="preserve">          </w:t>
      </w:r>
      <w:r>
        <w:rPr>
          <w:sz w:val="24"/>
          <w:szCs w:val="24"/>
        </w:rPr>
        <w:t xml:space="preserve"> </w:t>
      </w:r>
      <w:r w:rsidR="001357FA">
        <w:rPr>
          <w:sz w:val="24"/>
          <w:szCs w:val="24"/>
        </w:rPr>
        <w:t xml:space="preserve">  Chair confirmed that 21</w:t>
      </w:r>
      <w:r w:rsidR="001357FA" w:rsidRPr="001357FA">
        <w:rPr>
          <w:sz w:val="24"/>
          <w:szCs w:val="24"/>
          <w:vertAlign w:val="superscript"/>
        </w:rPr>
        <w:t>st</w:t>
      </w:r>
      <w:r w:rsidR="001357FA">
        <w:rPr>
          <w:sz w:val="24"/>
          <w:szCs w:val="24"/>
        </w:rPr>
        <w:t xml:space="preserve"> March 2017 was the first day application to stand in the 4</w:t>
      </w:r>
      <w:r w:rsidR="001357FA" w:rsidRPr="001357FA">
        <w:rPr>
          <w:sz w:val="24"/>
          <w:szCs w:val="24"/>
          <w:vertAlign w:val="superscript"/>
        </w:rPr>
        <w:t>th</w:t>
      </w:r>
      <w:r w:rsidR="001357FA">
        <w:rPr>
          <w:sz w:val="24"/>
          <w:szCs w:val="24"/>
        </w:rPr>
        <w:t xml:space="preserve"> May 2017</w:t>
      </w:r>
    </w:p>
    <w:p w14:paraId="601EDC51" w14:textId="52BC76DA" w:rsidR="001357FA" w:rsidRDefault="001357FA" w:rsidP="001357FA">
      <w:pPr>
        <w:rPr>
          <w:sz w:val="24"/>
          <w:szCs w:val="24"/>
        </w:rPr>
      </w:pPr>
      <w:r>
        <w:rPr>
          <w:sz w:val="24"/>
          <w:szCs w:val="24"/>
        </w:rPr>
        <w:t xml:space="preserve">             elections could be made and that all submissions must be in by 4</w:t>
      </w:r>
      <w:r w:rsidRPr="001357FA">
        <w:rPr>
          <w:sz w:val="24"/>
          <w:szCs w:val="24"/>
          <w:vertAlign w:val="superscript"/>
        </w:rPr>
        <w:t>th</w:t>
      </w:r>
      <w:r>
        <w:rPr>
          <w:sz w:val="24"/>
          <w:szCs w:val="24"/>
        </w:rPr>
        <w:t xml:space="preserve"> April 2017.</w:t>
      </w:r>
    </w:p>
    <w:p w14:paraId="23287924" w14:textId="4B31C884" w:rsidR="001357FA" w:rsidRDefault="001357FA" w:rsidP="001357FA">
      <w:pPr>
        <w:rPr>
          <w:sz w:val="24"/>
          <w:szCs w:val="24"/>
        </w:rPr>
      </w:pPr>
      <w:r>
        <w:rPr>
          <w:sz w:val="24"/>
          <w:szCs w:val="24"/>
        </w:rPr>
        <w:t xml:space="preserve">             Chair explained that its for individuals to promote themselves as they see fit and that the Leader</w:t>
      </w:r>
    </w:p>
    <w:p w14:paraId="4FE64E70" w14:textId="2FABEBB7" w:rsidR="001357FA" w:rsidRDefault="001357FA" w:rsidP="001357FA">
      <w:pPr>
        <w:rPr>
          <w:sz w:val="24"/>
          <w:szCs w:val="24"/>
        </w:rPr>
      </w:pPr>
      <w:r>
        <w:rPr>
          <w:sz w:val="24"/>
          <w:szCs w:val="24"/>
        </w:rPr>
        <w:t xml:space="preserve">             of the Labour group had stated that they would be happy to support all existing Councillors, </w:t>
      </w:r>
    </w:p>
    <w:p w14:paraId="717E8BEB" w14:textId="0235CD4D" w:rsidR="001357FA" w:rsidRDefault="001357FA" w:rsidP="001357FA">
      <w:pPr>
        <w:rPr>
          <w:sz w:val="24"/>
          <w:szCs w:val="24"/>
        </w:rPr>
      </w:pPr>
      <w:r>
        <w:rPr>
          <w:sz w:val="24"/>
          <w:szCs w:val="24"/>
        </w:rPr>
        <w:t xml:space="preserve">             should they wish to stand in St Andrews and that they were happy to support new candidates of </w:t>
      </w:r>
    </w:p>
    <w:p w14:paraId="6511A909" w14:textId="2DE78069" w:rsidR="001357FA" w:rsidRDefault="001357FA" w:rsidP="001357FA">
      <w:pPr>
        <w:rPr>
          <w:sz w:val="24"/>
          <w:szCs w:val="24"/>
        </w:rPr>
      </w:pPr>
      <w:r>
        <w:rPr>
          <w:sz w:val="24"/>
          <w:szCs w:val="24"/>
        </w:rPr>
        <w:t xml:space="preserve">             their persuasion. Conservatives are campaigning strongly.</w:t>
      </w:r>
    </w:p>
    <w:p w14:paraId="253618E8" w14:textId="5FD3083B" w:rsidR="001357FA" w:rsidRDefault="001357FA" w:rsidP="001357FA">
      <w:pPr>
        <w:rPr>
          <w:sz w:val="24"/>
          <w:szCs w:val="24"/>
        </w:rPr>
      </w:pPr>
      <w:r>
        <w:rPr>
          <w:sz w:val="24"/>
          <w:szCs w:val="24"/>
        </w:rPr>
        <w:t xml:space="preserve">             Chair also confirmed that the PC would not fund any election expenses.</w:t>
      </w:r>
    </w:p>
    <w:p w14:paraId="3DEFA363" w14:textId="3DAADDD5" w:rsidR="001357FA" w:rsidRDefault="001357FA" w:rsidP="001357FA">
      <w:pPr>
        <w:rPr>
          <w:sz w:val="24"/>
          <w:szCs w:val="24"/>
        </w:rPr>
      </w:pPr>
      <w:r>
        <w:rPr>
          <w:sz w:val="24"/>
          <w:szCs w:val="24"/>
        </w:rPr>
        <w:t xml:space="preserve">             Nomination papers were made available to all.</w:t>
      </w:r>
    </w:p>
    <w:p w14:paraId="5F0CFAF6" w14:textId="55C9AD44" w:rsidR="001357FA" w:rsidRDefault="001357FA" w:rsidP="001357FA">
      <w:pPr>
        <w:rPr>
          <w:sz w:val="24"/>
          <w:szCs w:val="24"/>
        </w:rPr>
      </w:pPr>
      <w:r>
        <w:rPr>
          <w:sz w:val="24"/>
          <w:szCs w:val="24"/>
        </w:rPr>
        <w:t xml:space="preserve">             The PC recently became aware that the asset transfer as part of CGR may be delayed. This is </w:t>
      </w:r>
    </w:p>
    <w:p w14:paraId="3508DB60" w14:textId="43A35D68" w:rsidR="001357FA" w:rsidRDefault="001357FA" w:rsidP="001357FA">
      <w:pPr>
        <w:rPr>
          <w:sz w:val="24"/>
          <w:szCs w:val="24"/>
        </w:rPr>
      </w:pPr>
      <w:r>
        <w:rPr>
          <w:sz w:val="24"/>
          <w:szCs w:val="24"/>
        </w:rPr>
        <w:t xml:space="preserve">             because SBC are  transferring assets on a leashold rather than freehold as previously agreed.</w:t>
      </w:r>
    </w:p>
    <w:p w14:paraId="2DA8D799" w14:textId="54C086E8" w:rsidR="001357FA" w:rsidRDefault="001357FA" w:rsidP="001357FA">
      <w:pPr>
        <w:rPr>
          <w:sz w:val="24"/>
          <w:szCs w:val="24"/>
        </w:rPr>
      </w:pPr>
      <w:r>
        <w:rPr>
          <w:sz w:val="24"/>
          <w:szCs w:val="24"/>
        </w:rPr>
        <w:t xml:space="preserve">             Clerk has written to Stephen Taylor for clarification on responsibility if leases are not reassigned</w:t>
      </w:r>
    </w:p>
    <w:p w14:paraId="79044F0A" w14:textId="2F08AF46" w:rsidR="001357FA" w:rsidRDefault="001357FA" w:rsidP="001357FA">
      <w:pPr>
        <w:rPr>
          <w:sz w:val="24"/>
          <w:szCs w:val="24"/>
        </w:rPr>
      </w:pPr>
      <w:r>
        <w:rPr>
          <w:sz w:val="24"/>
          <w:szCs w:val="24"/>
        </w:rPr>
        <w:t xml:space="preserve">             by 1</w:t>
      </w:r>
      <w:r w:rsidRPr="001357FA">
        <w:rPr>
          <w:sz w:val="24"/>
          <w:szCs w:val="24"/>
          <w:vertAlign w:val="superscript"/>
        </w:rPr>
        <w:t>st</w:t>
      </w:r>
      <w:r>
        <w:rPr>
          <w:sz w:val="24"/>
          <w:szCs w:val="24"/>
        </w:rPr>
        <w:t xml:space="preserve"> April 2017. </w:t>
      </w:r>
      <w:r w:rsidR="00F574F6">
        <w:rPr>
          <w:sz w:val="24"/>
          <w:szCs w:val="24"/>
        </w:rPr>
        <w:t>Insurance will need to reviewed once clarification received.</w:t>
      </w:r>
    </w:p>
    <w:p w14:paraId="27E3B650" w14:textId="24194B5C" w:rsidR="00B551AA" w:rsidRDefault="00191C6C" w:rsidP="00B551AA">
      <w:pPr>
        <w:rPr>
          <w:sz w:val="24"/>
          <w:szCs w:val="24"/>
          <w:u w:val="single"/>
        </w:rPr>
      </w:pPr>
      <w:r>
        <w:rPr>
          <w:sz w:val="24"/>
          <w:szCs w:val="24"/>
        </w:rPr>
        <w:lastRenderedPageBreak/>
        <w:t xml:space="preserve">   </w:t>
      </w:r>
    </w:p>
    <w:p w14:paraId="53C234EA" w14:textId="54E4B530" w:rsidR="00014388" w:rsidRDefault="004765C4" w:rsidP="00B551AA">
      <w:pPr>
        <w:rPr>
          <w:sz w:val="24"/>
          <w:szCs w:val="24"/>
          <w:u w:val="single"/>
        </w:rPr>
      </w:pPr>
      <w:r>
        <w:rPr>
          <w:sz w:val="24"/>
          <w:szCs w:val="24"/>
        </w:rPr>
        <w:t xml:space="preserve">   233.</w:t>
      </w:r>
      <w:r w:rsidR="00B551AA">
        <w:rPr>
          <w:sz w:val="24"/>
          <w:szCs w:val="24"/>
        </w:rPr>
        <w:t xml:space="preserve"> </w:t>
      </w:r>
      <w:r w:rsidR="00B551AA" w:rsidRPr="00B551AA">
        <w:rPr>
          <w:sz w:val="24"/>
          <w:szCs w:val="24"/>
        </w:rPr>
        <w:t xml:space="preserve"> </w:t>
      </w:r>
      <w:r w:rsidR="00B551AA" w:rsidRPr="00B551AA">
        <w:rPr>
          <w:sz w:val="24"/>
          <w:szCs w:val="24"/>
          <w:u w:val="single"/>
        </w:rPr>
        <w:t>CORRESPONDENCE</w:t>
      </w:r>
      <w:r w:rsidR="005A2E81" w:rsidRPr="00B551AA">
        <w:rPr>
          <w:sz w:val="24"/>
          <w:szCs w:val="24"/>
          <w:u w:val="single"/>
        </w:rPr>
        <w:t xml:space="preserve">  </w:t>
      </w:r>
    </w:p>
    <w:p w14:paraId="064AE52A" w14:textId="3C3B8DF8" w:rsidR="006101AF" w:rsidRPr="00B551AA" w:rsidRDefault="005A2E81" w:rsidP="00B551AA">
      <w:pPr>
        <w:rPr>
          <w:sz w:val="16"/>
          <w:szCs w:val="16"/>
        </w:rPr>
      </w:pPr>
      <w:r w:rsidRPr="00B551AA">
        <w:rPr>
          <w:sz w:val="24"/>
          <w:szCs w:val="24"/>
          <w:u w:val="single"/>
        </w:rPr>
        <w:t xml:space="preserve">      </w:t>
      </w:r>
      <w:r w:rsidR="004673CE" w:rsidRPr="00B551AA">
        <w:rPr>
          <w:sz w:val="24"/>
          <w:szCs w:val="24"/>
        </w:rPr>
        <w:t xml:space="preserve">       </w:t>
      </w:r>
      <w:r w:rsidR="004673CE" w:rsidRPr="00B551AA">
        <w:rPr>
          <w:sz w:val="24"/>
          <w:szCs w:val="24"/>
          <w:u w:val="single"/>
        </w:rPr>
        <w:t xml:space="preserve">         </w:t>
      </w:r>
      <w:r w:rsidR="004A2ACD" w:rsidRPr="00B551AA">
        <w:rPr>
          <w:sz w:val="24"/>
          <w:szCs w:val="24"/>
          <w:u w:val="single"/>
        </w:rPr>
        <w:t xml:space="preserve"> </w:t>
      </w:r>
      <w:r w:rsidR="00ED317C" w:rsidRPr="00B551AA">
        <w:rPr>
          <w:sz w:val="24"/>
          <w:szCs w:val="24"/>
        </w:rPr>
        <w:t xml:space="preserve">   </w:t>
      </w:r>
      <w:r w:rsidR="00237E81" w:rsidRPr="00B551AA">
        <w:rPr>
          <w:sz w:val="24"/>
          <w:szCs w:val="24"/>
        </w:rPr>
        <w:t xml:space="preserve">         </w:t>
      </w:r>
      <w:r w:rsidR="004A2ACD" w:rsidRPr="00B551AA">
        <w:rPr>
          <w:sz w:val="24"/>
          <w:szCs w:val="24"/>
        </w:rPr>
        <w:t xml:space="preserve">       </w:t>
      </w:r>
      <w:r w:rsidR="00ED317C" w:rsidRPr="00B551AA">
        <w:rPr>
          <w:sz w:val="24"/>
          <w:szCs w:val="24"/>
        </w:rPr>
        <w:t xml:space="preserve">         </w:t>
      </w:r>
      <w:r w:rsidR="00870302" w:rsidRPr="00B551AA">
        <w:rPr>
          <w:sz w:val="24"/>
          <w:szCs w:val="24"/>
        </w:rPr>
        <w:t xml:space="preserve">         </w:t>
      </w:r>
    </w:p>
    <w:p w14:paraId="064AE533" w14:textId="0AD58532" w:rsidR="008E6C32" w:rsidRPr="00F574F6" w:rsidRDefault="0067643F" w:rsidP="00930B03">
      <w:pPr>
        <w:widowControl/>
        <w:overflowPunct/>
        <w:autoSpaceDE/>
        <w:autoSpaceDN/>
        <w:adjustRightInd/>
        <w:rPr>
          <w:sz w:val="24"/>
          <w:szCs w:val="24"/>
        </w:rPr>
      </w:pPr>
      <w:r w:rsidRPr="00014388">
        <w:rPr>
          <w:sz w:val="24"/>
          <w:szCs w:val="24"/>
        </w:rPr>
        <w:t xml:space="preserve">  </w:t>
      </w:r>
      <w:r w:rsidR="0055397D" w:rsidRPr="00014388">
        <w:rPr>
          <w:sz w:val="24"/>
          <w:szCs w:val="24"/>
        </w:rPr>
        <w:t xml:space="preserve">    </w:t>
      </w:r>
      <w:r w:rsidR="00014388" w:rsidRPr="00014388">
        <w:rPr>
          <w:sz w:val="24"/>
          <w:szCs w:val="24"/>
        </w:rPr>
        <w:t xml:space="preserve">      </w:t>
      </w:r>
      <w:r w:rsidR="00F574F6">
        <w:rPr>
          <w:sz w:val="24"/>
          <w:szCs w:val="24"/>
        </w:rPr>
        <w:t xml:space="preserve"> </w:t>
      </w:r>
      <w:r w:rsidR="00014388" w:rsidRPr="00F574F6">
        <w:rPr>
          <w:sz w:val="24"/>
          <w:szCs w:val="24"/>
        </w:rPr>
        <w:t>C</w:t>
      </w:r>
      <w:r w:rsidR="00F574F6" w:rsidRPr="00F574F6">
        <w:rPr>
          <w:sz w:val="24"/>
          <w:szCs w:val="24"/>
        </w:rPr>
        <w:t>orrespondence received up to 20</w:t>
      </w:r>
      <w:r w:rsidR="00F574F6" w:rsidRPr="00F574F6">
        <w:rPr>
          <w:sz w:val="24"/>
          <w:szCs w:val="24"/>
          <w:vertAlign w:val="superscript"/>
        </w:rPr>
        <w:t>th</w:t>
      </w:r>
      <w:r w:rsidR="00F574F6" w:rsidRPr="00F574F6">
        <w:rPr>
          <w:sz w:val="24"/>
          <w:szCs w:val="24"/>
        </w:rPr>
        <w:t xml:space="preserve"> </w:t>
      </w:r>
      <w:r w:rsidR="00014388" w:rsidRPr="00F574F6">
        <w:rPr>
          <w:sz w:val="24"/>
          <w:szCs w:val="24"/>
        </w:rPr>
        <w:t>March 2017</w:t>
      </w:r>
    </w:p>
    <w:p w14:paraId="63A9B538" w14:textId="4FD82537" w:rsidR="00F574F6" w:rsidRPr="00F574F6" w:rsidRDefault="00F574F6" w:rsidP="00F574F6">
      <w:pPr>
        <w:widowControl/>
        <w:numPr>
          <w:ilvl w:val="0"/>
          <w:numId w:val="6"/>
        </w:numPr>
        <w:tabs>
          <w:tab w:val="clear" w:pos="4197"/>
          <w:tab w:val="num" w:pos="795"/>
        </w:tabs>
        <w:overflowPunct/>
        <w:autoSpaceDE/>
        <w:autoSpaceDN/>
        <w:adjustRightInd/>
        <w:ind w:left="795"/>
        <w:rPr>
          <w:sz w:val="24"/>
          <w:szCs w:val="24"/>
        </w:rPr>
      </w:pPr>
      <w:r w:rsidRPr="00F574F6">
        <w:rPr>
          <w:sz w:val="24"/>
          <w:szCs w:val="24"/>
        </w:rPr>
        <w:t>Letter from Cleanline – Facilities Management Company</w:t>
      </w:r>
    </w:p>
    <w:p w14:paraId="009A0568" w14:textId="77777777" w:rsidR="00F574F6" w:rsidRPr="00F574F6" w:rsidRDefault="00F574F6" w:rsidP="00F574F6">
      <w:pPr>
        <w:widowControl/>
        <w:numPr>
          <w:ilvl w:val="0"/>
          <w:numId w:val="6"/>
        </w:numPr>
        <w:tabs>
          <w:tab w:val="clear" w:pos="4197"/>
          <w:tab w:val="num" w:pos="795"/>
        </w:tabs>
        <w:overflowPunct/>
        <w:autoSpaceDE/>
        <w:autoSpaceDN/>
        <w:adjustRightInd/>
        <w:ind w:left="795"/>
        <w:rPr>
          <w:sz w:val="24"/>
          <w:szCs w:val="24"/>
        </w:rPr>
      </w:pPr>
      <w:r w:rsidRPr="00F574F6">
        <w:rPr>
          <w:sz w:val="24"/>
          <w:szCs w:val="24"/>
        </w:rPr>
        <w:t>Email from Charles Oliver – Traffic on Blunsdon Hill</w:t>
      </w:r>
    </w:p>
    <w:p w14:paraId="2FCE1503" w14:textId="3C639885" w:rsidR="00F574F6" w:rsidRPr="00F574F6" w:rsidRDefault="00F574F6" w:rsidP="00F574F6">
      <w:pPr>
        <w:widowControl/>
        <w:numPr>
          <w:ilvl w:val="0"/>
          <w:numId w:val="6"/>
        </w:numPr>
        <w:tabs>
          <w:tab w:val="clear" w:pos="4197"/>
          <w:tab w:val="num" w:pos="795"/>
        </w:tabs>
        <w:overflowPunct/>
        <w:autoSpaceDE/>
        <w:autoSpaceDN/>
        <w:adjustRightInd/>
        <w:ind w:left="795"/>
        <w:rPr>
          <w:sz w:val="24"/>
          <w:szCs w:val="24"/>
        </w:rPr>
      </w:pPr>
      <w:r w:rsidRPr="00F574F6">
        <w:rPr>
          <w:sz w:val="24"/>
          <w:szCs w:val="24"/>
        </w:rPr>
        <w:t>Issue 29 Wiltshire Pension Fund - Employers Update</w:t>
      </w:r>
    </w:p>
    <w:p w14:paraId="53DEF97C" w14:textId="2C15FBB7" w:rsidR="00F574F6" w:rsidRPr="00F574F6" w:rsidRDefault="00F574F6" w:rsidP="00F574F6">
      <w:pPr>
        <w:widowControl/>
        <w:overflowPunct/>
        <w:autoSpaceDE/>
        <w:autoSpaceDN/>
        <w:adjustRightInd/>
        <w:rPr>
          <w:sz w:val="24"/>
          <w:szCs w:val="24"/>
        </w:rPr>
      </w:pPr>
    </w:p>
    <w:p w14:paraId="62666402" w14:textId="6B3D701C" w:rsidR="00F574F6" w:rsidRPr="00F574F6" w:rsidRDefault="00F574F6" w:rsidP="00F574F6">
      <w:pPr>
        <w:widowControl/>
        <w:overflowPunct/>
        <w:autoSpaceDE/>
        <w:autoSpaceDN/>
        <w:adjustRightInd/>
        <w:ind w:left="795"/>
        <w:rPr>
          <w:sz w:val="24"/>
          <w:szCs w:val="24"/>
        </w:rPr>
      </w:pPr>
      <w:r w:rsidRPr="00F574F6">
        <w:rPr>
          <w:sz w:val="24"/>
          <w:szCs w:val="24"/>
        </w:rPr>
        <w:t>The PC confirmed that SBC and Higways had been contacted re Blunsdon Hill and</w:t>
      </w:r>
    </w:p>
    <w:p w14:paraId="2F02D9AF" w14:textId="52C37982" w:rsidR="00F574F6" w:rsidRDefault="00F574F6" w:rsidP="00F574F6">
      <w:pPr>
        <w:widowControl/>
        <w:overflowPunct/>
        <w:autoSpaceDE/>
        <w:autoSpaceDN/>
        <w:adjustRightInd/>
        <w:ind w:left="795"/>
        <w:rPr>
          <w:sz w:val="24"/>
          <w:szCs w:val="24"/>
        </w:rPr>
      </w:pPr>
      <w:r>
        <w:rPr>
          <w:sz w:val="24"/>
          <w:szCs w:val="24"/>
        </w:rPr>
        <w:t>that Speedwatch had been refused a</w:t>
      </w:r>
      <w:r w:rsidR="00C3187C">
        <w:rPr>
          <w:sz w:val="24"/>
          <w:szCs w:val="24"/>
        </w:rPr>
        <w:t>s</w:t>
      </w:r>
      <w:r>
        <w:rPr>
          <w:sz w:val="24"/>
          <w:szCs w:val="24"/>
        </w:rPr>
        <w:t xml:space="preserve"> traffic travelling too fa</w:t>
      </w:r>
      <w:r w:rsidR="00C3187C">
        <w:rPr>
          <w:sz w:val="24"/>
          <w:szCs w:val="24"/>
        </w:rPr>
        <w:t>s</w:t>
      </w:r>
      <w:bookmarkStart w:id="0" w:name="_GoBack"/>
      <w:bookmarkEnd w:id="0"/>
      <w:r>
        <w:rPr>
          <w:sz w:val="24"/>
          <w:szCs w:val="24"/>
        </w:rPr>
        <w:t>t and therefore not safe.</w:t>
      </w:r>
    </w:p>
    <w:p w14:paraId="63757547" w14:textId="275E0172" w:rsidR="00F574F6" w:rsidRPr="00F574F6" w:rsidRDefault="00F574F6" w:rsidP="00F574F6">
      <w:pPr>
        <w:widowControl/>
        <w:overflowPunct/>
        <w:autoSpaceDE/>
        <w:autoSpaceDN/>
        <w:adjustRightInd/>
        <w:ind w:left="795"/>
        <w:rPr>
          <w:sz w:val="24"/>
          <w:szCs w:val="24"/>
        </w:rPr>
      </w:pPr>
      <w:r>
        <w:rPr>
          <w:sz w:val="24"/>
          <w:szCs w:val="24"/>
        </w:rPr>
        <w:t>Police have been observed patrolling and pulling over speeding cars.</w:t>
      </w:r>
    </w:p>
    <w:p w14:paraId="5A51AC6A" w14:textId="0A366412" w:rsidR="00014388" w:rsidRDefault="00014388" w:rsidP="00930B03">
      <w:pPr>
        <w:widowControl/>
        <w:overflowPunct/>
        <w:autoSpaceDE/>
        <w:autoSpaceDN/>
        <w:adjustRightInd/>
        <w:rPr>
          <w:sz w:val="24"/>
          <w:szCs w:val="24"/>
          <w:u w:val="single"/>
        </w:rPr>
      </w:pPr>
    </w:p>
    <w:p w14:paraId="064AE534" w14:textId="1F85D923" w:rsidR="00E05FA7" w:rsidRDefault="004765C4" w:rsidP="00E05FA7">
      <w:pPr>
        <w:pStyle w:val="BodyText"/>
        <w:tabs>
          <w:tab w:val="clear" w:pos="6930"/>
        </w:tabs>
      </w:pPr>
      <w:r>
        <w:t xml:space="preserve">   234. </w:t>
      </w:r>
      <w:r w:rsidR="00E05FA7">
        <w:t xml:space="preserve">  </w:t>
      </w:r>
      <w:r w:rsidR="00E05FA7">
        <w:rPr>
          <w:u w:val="single"/>
        </w:rPr>
        <w:t>COMMITTEE REPORTS</w:t>
      </w:r>
    </w:p>
    <w:p w14:paraId="064AE535" w14:textId="77777777" w:rsidR="005E4ED6" w:rsidRPr="008E6C32" w:rsidRDefault="00E05FA7" w:rsidP="008E6C32">
      <w:pPr>
        <w:pStyle w:val="ListParagraph"/>
        <w:ind w:left="0"/>
        <w:rPr>
          <w:sz w:val="16"/>
          <w:szCs w:val="16"/>
        </w:rPr>
      </w:pPr>
      <w:r>
        <w:rPr>
          <w:sz w:val="16"/>
          <w:szCs w:val="16"/>
        </w:rPr>
        <w:t xml:space="preserve">  </w:t>
      </w:r>
    </w:p>
    <w:p w14:paraId="6CD910E7" w14:textId="0245ACCA" w:rsidR="00EC2D98" w:rsidRDefault="009E1173" w:rsidP="00D70113">
      <w:pPr>
        <w:pStyle w:val="ListParagraph"/>
        <w:ind w:left="0"/>
        <w:rPr>
          <w:sz w:val="24"/>
          <w:szCs w:val="24"/>
        </w:rPr>
      </w:pPr>
      <w:r>
        <w:rPr>
          <w:sz w:val="28"/>
          <w:szCs w:val="28"/>
        </w:rPr>
        <w:t xml:space="preserve">  </w:t>
      </w:r>
      <w:r w:rsidR="00436E9F">
        <w:rPr>
          <w:sz w:val="28"/>
          <w:szCs w:val="28"/>
        </w:rPr>
        <w:t xml:space="preserve">       </w:t>
      </w:r>
      <w:r w:rsidR="00B551AA">
        <w:rPr>
          <w:sz w:val="28"/>
          <w:szCs w:val="28"/>
        </w:rPr>
        <w:t xml:space="preserve"> </w:t>
      </w:r>
      <w:r w:rsidR="00917DB6">
        <w:rPr>
          <w:sz w:val="28"/>
          <w:szCs w:val="28"/>
        </w:rPr>
        <w:t xml:space="preserve">  </w:t>
      </w:r>
      <w:r w:rsidR="00917DB6">
        <w:rPr>
          <w:sz w:val="24"/>
          <w:szCs w:val="24"/>
        </w:rPr>
        <w:t>Neighbourhood Plan – Steering Group held restart meeting in order to get project back on track.</w:t>
      </w:r>
    </w:p>
    <w:p w14:paraId="460269EB" w14:textId="3F25BC19" w:rsidR="00917DB6" w:rsidRDefault="00917DB6" w:rsidP="00D70113">
      <w:pPr>
        <w:pStyle w:val="ListParagraph"/>
        <w:ind w:left="0"/>
        <w:rPr>
          <w:sz w:val="24"/>
          <w:szCs w:val="24"/>
        </w:rPr>
      </w:pPr>
      <w:r>
        <w:rPr>
          <w:sz w:val="24"/>
          <w:szCs w:val="24"/>
        </w:rPr>
        <w:t xml:space="preserve">              Karen Phimister from SBC Planning to attend next meeting.</w:t>
      </w:r>
    </w:p>
    <w:p w14:paraId="25ADEFCA" w14:textId="634DEA1B" w:rsidR="00917DB6" w:rsidRDefault="00917DB6" w:rsidP="00D70113">
      <w:pPr>
        <w:pStyle w:val="ListParagraph"/>
        <w:ind w:left="0"/>
        <w:rPr>
          <w:sz w:val="24"/>
          <w:szCs w:val="24"/>
        </w:rPr>
      </w:pPr>
      <w:r>
        <w:rPr>
          <w:sz w:val="24"/>
          <w:szCs w:val="24"/>
        </w:rPr>
        <w:t xml:space="preserve">              WALC -SAC – meeting was held on 16</w:t>
      </w:r>
      <w:r w:rsidRPr="00917DB6">
        <w:rPr>
          <w:sz w:val="24"/>
          <w:szCs w:val="24"/>
          <w:vertAlign w:val="superscript"/>
        </w:rPr>
        <w:t>th</w:t>
      </w:r>
      <w:r>
        <w:rPr>
          <w:sz w:val="24"/>
          <w:szCs w:val="24"/>
        </w:rPr>
        <w:t xml:space="preserve"> March 2017 which was well attended. The consensus </w:t>
      </w:r>
    </w:p>
    <w:p w14:paraId="3F1AE759" w14:textId="5A8790A0" w:rsidR="00917DB6" w:rsidRDefault="00917DB6" w:rsidP="00D70113">
      <w:pPr>
        <w:pStyle w:val="ListParagraph"/>
        <w:ind w:left="0"/>
        <w:rPr>
          <w:sz w:val="24"/>
          <w:szCs w:val="24"/>
        </w:rPr>
      </w:pPr>
      <w:r>
        <w:rPr>
          <w:sz w:val="24"/>
          <w:szCs w:val="24"/>
        </w:rPr>
        <w:t xml:space="preserve">              of the meeting was that a more robust Deed of transfer of services was required. A meeting has</w:t>
      </w:r>
    </w:p>
    <w:p w14:paraId="1DC4222B" w14:textId="0A0BAA2B" w:rsidR="00917DB6" w:rsidRPr="002E1F78" w:rsidRDefault="00917DB6" w:rsidP="00D70113">
      <w:pPr>
        <w:pStyle w:val="ListParagraph"/>
        <w:ind w:left="0"/>
        <w:rPr>
          <w:i/>
          <w:sz w:val="24"/>
          <w:szCs w:val="24"/>
        </w:rPr>
      </w:pPr>
      <w:r>
        <w:rPr>
          <w:sz w:val="24"/>
          <w:szCs w:val="24"/>
        </w:rPr>
        <w:t xml:space="preserve">              been arranged with SBC at Civic Offices on Thursday 30</w:t>
      </w:r>
      <w:r w:rsidRPr="00917DB6">
        <w:rPr>
          <w:sz w:val="24"/>
          <w:szCs w:val="24"/>
          <w:vertAlign w:val="superscript"/>
        </w:rPr>
        <w:t>th</w:t>
      </w:r>
      <w:r>
        <w:rPr>
          <w:sz w:val="24"/>
          <w:szCs w:val="24"/>
        </w:rPr>
        <w:t xml:space="preserve"> March at 5pm.</w:t>
      </w:r>
    </w:p>
    <w:p w14:paraId="7C8BECA3" w14:textId="59B278EB" w:rsidR="00917DB6" w:rsidRDefault="00917DB6" w:rsidP="00D70113">
      <w:pPr>
        <w:pStyle w:val="ListParagraph"/>
        <w:ind w:left="0"/>
        <w:rPr>
          <w:sz w:val="24"/>
          <w:szCs w:val="24"/>
        </w:rPr>
      </w:pPr>
      <w:r>
        <w:rPr>
          <w:sz w:val="24"/>
          <w:szCs w:val="24"/>
        </w:rPr>
        <w:t xml:space="preserve">              BVH – Old school bell, its location was queried. </w:t>
      </w:r>
      <w:r>
        <w:rPr>
          <w:i/>
          <w:sz w:val="24"/>
          <w:szCs w:val="24"/>
        </w:rPr>
        <w:t>Clerk has confirmed its still with the School.</w:t>
      </w:r>
    </w:p>
    <w:p w14:paraId="064AE53B" w14:textId="7D691BC2" w:rsidR="004604B0" w:rsidRPr="00572536" w:rsidRDefault="00EC2D98" w:rsidP="003078B6">
      <w:pPr>
        <w:pStyle w:val="ListParagraph"/>
        <w:ind w:left="0"/>
        <w:rPr>
          <w:sz w:val="16"/>
          <w:szCs w:val="16"/>
          <w:u w:val="single"/>
        </w:rPr>
      </w:pPr>
      <w:r>
        <w:rPr>
          <w:sz w:val="24"/>
          <w:szCs w:val="24"/>
        </w:rPr>
        <w:t xml:space="preserve">           </w:t>
      </w:r>
    </w:p>
    <w:p w14:paraId="064AE53C" w14:textId="2AA324AB" w:rsidR="00844110" w:rsidRDefault="004765C4">
      <w:pPr>
        <w:rPr>
          <w:sz w:val="24"/>
          <w:u w:val="single"/>
        </w:rPr>
      </w:pPr>
      <w:r>
        <w:rPr>
          <w:sz w:val="24"/>
          <w:szCs w:val="24"/>
        </w:rPr>
        <w:t xml:space="preserve">   235</w:t>
      </w:r>
      <w:r w:rsidR="00B551AA">
        <w:rPr>
          <w:sz w:val="24"/>
          <w:szCs w:val="24"/>
        </w:rPr>
        <w:t xml:space="preserve">. </w:t>
      </w:r>
      <w:r w:rsidR="006502A0">
        <w:rPr>
          <w:sz w:val="24"/>
        </w:rPr>
        <w:t xml:space="preserve"> </w:t>
      </w:r>
      <w:r w:rsidR="00844110">
        <w:rPr>
          <w:sz w:val="24"/>
        </w:rPr>
        <w:t xml:space="preserve"> </w:t>
      </w:r>
      <w:r w:rsidR="00844110" w:rsidRPr="00844110">
        <w:rPr>
          <w:sz w:val="24"/>
          <w:u w:val="single"/>
        </w:rPr>
        <w:t>PARISH  MATTERS</w:t>
      </w:r>
    </w:p>
    <w:p w14:paraId="064AE53D" w14:textId="77777777" w:rsidR="00FD48F7" w:rsidRPr="00FD18B7" w:rsidRDefault="00FD48F7">
      <w:pPr>
        <w:rPr>
          <w:sz w:val="16"/>
          <w:szCs w:val="16"/>
          <w:u w:val="single"/>
        </w:rPr>
      </w:pPr>
    </w:p>
    <w:p w14:paraId="1CBB600F" w14:textId="44B6CAC1" w:rsidR="00996C55" w:rsidRPr="00917DB6" w:rsidRDefault="0043549E" w:rsidP="00EC2D98">
      <w:pPr>
        <w:numPr>
          <w:ilvl w:val="0"/>
          <w:numId w:val="18"/>
        </w:numPr>
        <w:jc w:val="both"/>
        <w:rPr>
          <w:i/>
          <w:sz w:val="24"/>
          <w:szCs w:val="24"/>
        </w:rPr>
      </w:pPr>
      <w:r>
        <w:rPr>
          <w:sz w:val="24"/>
          <w:szCs w:val="24"/>
        </w:rPr>
        <w:t xml:space="preserve">Cllr </w:t>
      </w:r>
      <w:r w:rsidR="00CC2525">
        <w:rPr>
          <w:sz w:val="24"/>
          <w:szCs w:val="24"/>
        </w:rPr>
        <w:t>Compton – reported mu</w:t>
      </w:r>
      <w:r w:rsidR="00917DB6">
        <w:rPr>
          <w:sz w:val="24"/>
          <w:szCs w:val="24"/>
        </w:rPr>
        <w:t>d on roads at Ermin Street/Blunsdon Hill, not from Hillside</w:t>
      </w:r>
    </w:p>
    <w:p w14:paraId="676A30FA" w14:textId="0DB83E04" w:rsidR="00917DB6" w:rsidRPr="00EC2D98" w:rsidRDefault="00917DB6" w:rsidP="00917DB6">
      <w:pPr>
        <w:ind w:left="960"/>
        <w:jc w:val="both"/>
        <w:rPr>
          <w:i/>
          <w:sz w:val="24"/>
          <w:szCs w:val="24"/>
        </w:rPr>
      </w:pPr>
      <w:r>
        <w:rPr>
          <w:sz w:val="24"/>
          <w:szCs w:val="24"/>
        </w:rPr>
        <w:t xml:space="preserve">Developments but from TGV vehicles. </w:t>
      </w:r>
      <w:r>
        <w:rPr>
          <w:i/>
          <w:sz w:val="24"/>
          <w:szCs w:val="24"/>
        </w:rPr>
        <w:t>Clerk to report to Dave Weston</w:t>
      </w:r>
    </w:p>
    <w:p w14:paraId="70BCAB78" w14:textId="7DE9E7C3" w:rsidR="00D70113" w:rsidRPr="00585314" w:rsidRDefault="00800380" w:rsidP="00114B69">
      <w:pPr>
        <w:numPr>
          <w:ilvl w:val="0"/>
          <w:numId w:val="18"/>
        </w:numPr>
        <w:rPr>
          <w:i/>
          <w:sz w:val="24"/>
          <w:szCs w:val="24"/>
        </w:rPr>
      </w:pPr>
      <w:r w:rsidRPr="00D70113">
        <w:rPr>
          <w:sz w:val="24"/>
          <w:szCs w:val="24"/>
        </w:rPr>
        <w:t>C</w:t>
      </w:r>
      <w:r w:rsidR="002E1F78">
        <w:rPr>
          <w:sz w:val="24"/>
          <w:szCs w:val="24"/>
        </w:rPr>
        <w:t xml:space="preserve">llr James – reported that recycling centre at ASDA was no longer to be provided as part of transfer of services. Cllr Herron recalled that the decision to move to fortnightly refuse collections was on the basis that other provision was made. </w:t>
      </w:r>
      <w:r w:rsidR="002E1F78">
        <w:rPr>
          <w:i/>
          <w:sz w:val="24"/>
          <w:szCs w:val="24"/>
        </w:rPr>
        <w:t>Clerk to check</w:t>
      </w:r>
    </w:p>
    <w:p w14:paraId="3F9441C7" w14:textId="44D9A1E6" w:rsidR="00A04548" w:rsidRPr="002E1F78" w:rsidRDefault="002E1F78" w:rsidP="00114B69">
      <w:pPr>
        <w:numPr>
          <w:ilvl w:val="0"/>
          <w:numId w:val="18"/>
        </w:numPr>
        <w:rPr>
          <w:i/>
          <w:sz w:val="24"/>
          <w:szCs w:val="24"/>
        </w:rPr>
      </w:pPr>
      <w:r>
        <w:rPr>
          <w:sz w:val="24"/>
          <w:szCs w:val="24"/>
        </w:rPr>
        <w:t>Cllr Marasco – reported bollards and barriers on William Morris Way without high visibility strips, so at night they were proving difficult to see.</w:t>
      </w:r>
    </w:p>
    <w:p w14:paraId="6C24C566" w14:textId="17C8D5F6" w:rsidR="002E1F78" w:rsidRPr="00D70113" w:rsidRDefault="002E1F78" w:rsidP="00114B69">
      <w:pPr>
        <w:numPr>
          <w:ilvl w:val="0"/>
          <w:numId w:val="18"/>
        </w:numPr>
        <w:rPr>
          <w:i/>
          <w:sz w:val="24"/>
          <w:szCs w:val="24"/>
        </w:rPr>
      </w:pPr>
      <w:r>
        <w:rPr>
          <w:sz w:val="24"/>
          <w:szCs w:val="24"/>
        </w:rPr>
        <w:t xml:space="preserve">Cllr Ainscow – asked that we contact Wales and West re Churchill Avenue being repaired reseeded. </w:t>
      </w:r>
      <w:r>
        <w:rPr>
          <w:i/>
          <w:sz w:val="24"/>
          <w:szCs w:val="24"/>
        </w:rPr>
        <w:t>Clerk to contact.</w:t>
      </w:r>
    </w:p>
    <w:p w14:paraId="354CBD13" w14:textId="51024969" w:rsidR="00B437D0" w:rsidRPr="002E1F78" w:rsidRDefault="00C342C5" w:rsidP="00363FEE">
      <w:pPr>
        <w:pStyle w:val="ListParagraph"/>
        <w:numPr>
          <w:ilvl w:val="0"/>
          <w:numId w:val="18"/>
        </w:numPr>
        <w:rPr>
          <w:i/>
          <w:sz w:val="24"/>
          <w:szCs w:val="24"/>
        </w:rPr>
      </w:pPr>
      <w:r w:rsidRPr="00A04548">
        <w:rPr>
          <w:sz w:val="24"/>
          <w:szCs w:val="24"/>
        </w:rPr>
        <w:t>Cl</w:t>
      </w:r>
      <w:r w:rsidR="009A059B" w:rsidRPr="00A04548">
        <w:rPr>
          <w:sz w:val="24"/>
          <w:szCs w:val="24"/>
        </w:rPr>
        <w:t>lr Jankinson – reported</w:t>
      </w:r>
      <w:r w:rsidR="00BB171C" w:rsidRPr="00A04548">
        <w:rPr>
          <w:sz w:val="24"/>
          <w:szCs w:val="24"/>
        </w:rPr>
        <w:t xml:space="preserve"> </w:t>
      </w:r>
      <w:r w:rsidR="00A04548">
        <w:rPr>
          <w:sz w:val="24"/>
          <w:szCs w:val="24"/>
        </w:rPr>
        <w:t>that t</w:t>
      </w:r>
      <w:r w:rsidR="002E1F78">
        <w:rPr>
          <w:sz w:val="24"/>
          <w:szCs w:val="24"/>
        </w:rPr>
        <w:t>here was significant mud on the road at St Andrews Ridge.</w:t>
      </w:r>
    </w:p>
    <w:p w14:paraId="5FC73249" w14:textId="1D2C1825" w:rsidR="002E1F78" w:rsidRPr="002E1F78" w:rsidRDefault="002E1F78" w:rsidP="002E1F78">
      <w:pPr>
        <w:ind w:left="960"/>
        <w:rPr>
          <w:i/>
          <w:sz w:val="24"/>
          <w:szCs w:val="24"/>
        </w:rPr>
      </w:pPr>
      <w:r>
        <w:rPr>
          <w:i/>
          <w:sz w:val="24"/>
          <w:szCs w:val="24"/>
        </w:rPr>
        <w:t>Clerk already spoken to developer and Dave Weston</w:t>
      </w:r>
    </w:p>
    <w:p w14:paraId="064AE548" w14:textId="67B85AC0" w:rsidR="00221F32" w:rsidRDefault="004765C4" w:rsidP="00A62595">
      <w:pPr>
        <w:rPr>
          <w:sz w:val="24"/>
          <w:szCs w:val="24"/>
          <w:u w:val="single"/>
        </w:rPr>
      </w:pPr>
      <w:r>
        <w:rPr>
          <w:sz w:val="24"/>
          <w:szCs w:val="24"/>
        </w:rPr>
        <w:t xml:space="preserve">    236</w:t>
      </w:r>
      <w:r w:rsidR="00B551AA">
        <w:rPr>
          <w:sz w:val="24"/>
          <w:szCs w:val="24"/>
        </w:rPr>
        <w:t>.</w:t>
      </w:r>
      <w:r w:rsidR="00D2389C">
        <w:rPr>
          <w:sz w:val="24"/>
          <w:szCs w:val="24"/>
        </w:rPr>
        <w:t xml:space="preserve"> </w:t>
      </w:r>
      <w:r w:rsidR="00B551AA">
        <w:rPr>
          <w:sz w:val="24"/>
          <w:szCs w:val="24"/>
        </w:rPr>
        <w:t xml:space="preserve">   </w:t>
      </w:r>
      <w:r w:rsidR="00E736AC" w:rsidRPr="00E736AC">
        <w:rPr>
          <w:sz w:val="24"/>
          <w:szCs w:val="24"/>
          <w:u w:val="single"/>
        </w:rPr>
        <w:t>SUMMONS</w:t>
      </w:r>
      <w:r w:rsidR="00A62595">
        <w:rPr>
          <w:sz w:val="24"/>
          <w:szCs w:val="24"/>
          <w:u w:val="single"/>
        </w:rPr>
        <w:t xml:space="preserve">  TO  ATTEND  THE  NEXT  MEETING</w:t>
      </w:r>
    </w:p>
    <w:p w14:paraId="064AE549" w14:textId="77777777" w:rsidR="00A62595" w:rsidRPr="00A62595" w:rsidRDefault="00A62595" w:rsidP="00A62595">
      <w:pPr>
        <w:rPr>
          <w:sz w:val="16"/>
          <w:szCs w:val="16"/>
          <w:u w:val="single"/>
        </w:rPr>
      </w:pPr>
    </w:p>
    <w:p w14:paraId="064AE54A" w14:textId="47CF822C" w:rsidR="00AB6E7C" w:rsidRDefault="00A62595" w:rsidP="00B12A15">
      <w:pPr>
        <w:ind w:left="600"/>
        <w:rPr>
          <w:sz w:val="24"/>
          <w:szCs w:val="24"/>
        </w:rPr>
      </w:pPr>
      <w:r w:rsidRPr="00A62595">
        <w:rPr>
          <w:sz w:val="24"/>
          <w:szCs w:val="24"/>
        </w:rPr>
        <w:t>Cllrs were</w:t>
      </w:r>
      <w:r>
        <w:rPr>
          <w:sz w:val="24"/>
          <w:szCs w:val="24"/>
        </w:rPr>
        <w:t xml:space="preserve"> summoned to att</w:t>
      </w:r>
      <w:r w:rsidR="00B551AA">
        <w:rPr>
          <w:sz w:val="24"/>
          <w:szCs w:val="24"/>
        </w:rPr>
        <w:t>en</w:t>
      </w:r>
      <w:r w:rsidR="004765C4">
        <w:rPr>
          <w:sz w:val="24"/>
          <w:szCs w:val="24"/>
        </w:rPr>
        <w:t>d the next meeting:  Monday 3</w:t>
      </w:r>
      <w:r w:rsidR="004765C4" w:rsidRPr="004765C4">
        <w:rPr>
          <w:sz w:val="24"/>
          <w:szCs w:val="24"/>
          <w:vertAlign w:val="superscript"/>
        </w:rPr>
        <w:t>rd</w:t>
      </w:r>
      <w:r w:rsidR="004765C4">
        <w:rPr>
          <w:sz w:val="24"/>
          <w:szCs w:val="24"/>
        </w:rPr>
        <w:t xml:space="preserve"> April</w:t>
      </w:r>
      <w:r w:rsidR="00184A41">
        <w:rPr>
          <w:sz w:val="24"/>
          <w:szCs w:val="24"/>
        </w:rPr>
        <w:t xml:space="preserve"> 2017 </w:t>
      </w:r>
      <w:r w:rsidR="00B551AA">
        <w:rPr>
          <w:sz w:val="24"/>
          <w:szCs w:val="24"/>
        </w:rPr>
        <w:t xml:space="preserve">at </w:t>
      </w:r>
      <w:r w:rsidR="004765C4">
        <w:rPr>
          <w:sz w:val="24"/>
          <w:szCs w:val="24"/>
        </w:rPr>
        <w:t>Blunsdon Village Hall</w:t>
      </w:r>
      <w:r w:rsidR="00D2389C">
        <w:rPr>
          <w:sz w:val="24"/>
          <w:szCs w:val="24"/>
        </w:rPr>
        <w:t>.</w:t>
      </w:r>
      <w:r w:rsidR="00AB6E7C">
        <w:rPr>
          <w:sz w:val="24"/>
          <w:szCs w:val="24"/>
        </w:rPr>
        <w:tab/>
      </w:r>
    </w:p>
    <w:p w14:paraId="064AE54C" w14:textId="77777777" w:rsidR="00251032" w:rsidRDefault="00AB6E7C">
      <w:pPr>
        <w:rPr>
          <w:sz w:val="24"/>
          <w:szCs w:val="24"/>
        </w:rPr>
      </w:pPr>
      <w:r>
        <w:rPr>
          <w:sz w:val="24"/>
          <w:szCs w:val="24"/>
        </w:rPr>
        <w:t xml:space="preserve">          </w:t>
      </w:r>
      <w:r w:rsidR="006502A0">
        <w:rPr>
          <w:sz w:val="24"/>
          <w:szCs w:val="24"/>
        </w:rPr>
        <w:t>There being no further business the Chairman declared the mee</w:t>
      </w:r>
      <w:r w:rsidR="00074865">
        <w:rPr>
          <w:sz w:val="24"/>
          <w:szCs w:val="24"/>
        </w:rPr>
        <w:t>ting clos</w:t>
      </w:r>
      <w:r w:rsidR="00953BC5">
        <w:rPr>
          <w:sz w:val="24"/>
          <w:szCs w:val="24"/>
        </w:rPr>
        <w:t>ed.</w:t>
      </w:r>
    </w:p>
    <w:p w14:paraId="064AE54D" w14:textId="77777777" w:rsidR="00251032" w:rsidRDefault="00251032">
      <w:pPr>
        <w:rPr>
          <w:sz w:val="24"/>
          <w:szCs w:val="24"/>
        </w:rPr>
      </w:pPr>
    </w:p>
    <w:p w14:paraId="064AE54E" w14:textId="77777777" w:rsidR="006502A0" w:rsidRDefault="006502A0">
      <w:pPr>
        <w:rPr>
          <w:sz w:val="24"/>
          <w:szCs w:val="24"/>
        </w:rPr>
      </w:pPr>
      <w:r>
        <w:rPr>
          <w:sz w:val="24"/>
          <w:szCs w:val="24"/>
        </w:rPr>
        <w:t xml:space="preserve">                                                                                            </w:t>
      </w:r>
      <w:r w:rsidR="00251032">
        <w:rPr>
          <w:sz w:val="24"/>
          <w:szCs w:val="24"/>
        </w:rPr>
        <w:t xml:space="preserve">            </w:t>
      </w:r>
      <w:r>
        <w:rPr>
          <w:sz w:val="24"/>
          <w:szCs w:val="24"/>
        </w:rPr>
        <w:t xml:space="preserve"> ………………………………………...</w:t>
      </w:r>
    </w:p>
    <w:p w14:paraId="064AE54F" w14:textId="60437892" w:rsidR="006502A0" w:rsidRDefault="006502A0">
      <w:pPr>
        <w:rPr>
          <w:sz w:val="24"/>
          <w:szCs w:val="24"/>
        </w:rPr>
      </w:pPr>
      <w:r>
        <w:rPr>
          <w:sz w:val="24"/>
          <w:szCs w:val="24"/>
        </w:rPr>
        <w:t xml:space="preserve">                                                                     </w:t>
      </w:r>
      <w:r w:rsidR="00E736AC">
        <w:rPr>
          <w:sz w:val="24"/>
          <w:szCs w:val="24"/>
        </w:rPr>
        <w:t xml:space="preserve">                             </w:t>
      </w:r>
      <w:r w:rsidR="005E4ED6">
        <w:rPr>
          <w:sz w:val="24"/>
          <w:szCs w:val="24"/>
        </w:rPr>
        <w:t xml:space="preserve">             </w:t>
      </w:r>
      <w:r w:rsidR="00251032">
        <w:rPr>
          <w:sz w:val="24"/>
          <w:szCs w:val="24"/>
        </w:rPr>
        <w:t xml:space="preserve">     </w:t>
      </w:r>
      <w:r>
        <w:rPr>
          <w:sz w:val="24"/>
          <w:szCs w:val="24"/>
        </w:rPr>
        <w:t xml:space="preserve">Chairman, </w:t>
      </w:r>
      <w:r w:rsidR="004765C4">
        <w:rPr>
          <w:sz w:val="24"/>
          <w:szCs w:val="24"/>
        </w:rPr>
        <w:t>3</w:t>
      </w:r>
      <w:r w:rsidR="004765C4" w:rsidRPr="004765C4">
        <w:rPr>
          <w:sz w:val="24"/>
          <w:szCs w:val="24"/>
          <w:vertAlign w:val="superscript"/>
        </w:rPr>
        <w:t>rd</w:t>
      </w:r>
      <w:r w:rsidR="004765C4">
        <w:rPr>
          <w:sz w:val="24"/>
          <w:szCs w:val="24"/>
        </w:rPr>
        <w:t xml:space="preserve"> April </w:t>
      </w:r>
      <w:r w:rsidR="00B12A15">
        <w:rPr>
          <w:sz w:val="24"/>
          <w:szCs w:val="24"/>
        </w:rPr>
        <w:t>2017</w:t>
      </w:r>
    </w:p>
    <w:sectPr w:rsidR="006502A0" w:rsidSect="00274AE4">
      <w:headerReference w:type="default" r:id="rId8"/>
      <w:footerReference w:type="default" r:id="rId9"/>
      <w:pgSz w:w="11906" w:h="16838" w:code="9"/>
      <w:pgMar w:top="187" w:right="567" w:bottom="193" w:left="1134"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E552" w14:textId="77777777" w:rsidR="000C6339" w:rsidRDefault="000C6339">
      <w:r>
        <w:separator/>
      </w:r>
    </w:p>
  </w:endnote>
  <w:endnote w:type="continuationSeparator" w:id="0">
    <w:p w14:paraId="064AE553" w14:textId="77777777" w:rsidR="000C6339" w:rsidRDefault="000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5" w14:textId="77777777" w:rsidR="00DC4D4E" w:rsidRDefault="00DC4D4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E550" w14:textId="77777777" w:rsidR="000C6339" w:rsidRDefault="000C6339">
      <w:r>
        <w:separator/>
      </w:r>
    </w:p>
  </w:footnote>
  <w:footnote w:type="continuationSeparator" w:id="0">
    <w:p w14:paraId="064AE551" w14:textId="77777777" w:rsidR="000C6339" w:rsidRDefault="000C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4" w14:textId="77777777" w:rsidR="00DC4D4E" w:rsidRDefault="00DC4D4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C318C"/>
    <w:lvl w:ilvl="0">
      <w:numFmt w:val="bullet"/>
      <w:lvlText w:val="*"/>
      <w:lvlJc w:val="left"/>
    </w:lvl>
  </w:abstractNum>
  <w:abstractNum w:abstractNumId="1" w15:restartNumberingAfterBreak="0">
    <w:nsid w:val="0BC25586"/>
    <w:multiLevelType w:val="hybridMultilevel"/>
    <w:tmpl w:val="AE0C8710"/>
    <w:lvl w:ilvl="0" w:tplc="BD864656">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11F507A3"/>
    <w:multiLevelType w:val="hybridMultilevel"/>
    <w:tmpl w:val="6F14DA24"/>
    <w:lvl w:ilvl="0" w:tplc="60EA6926">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4B81E0E"/>
    <w:multiLevelType w:val="hybridMultilevel"/>
    <w:tmpl w:val="F8DA83F8"/>
    <w:lvl w:ilvl="0" w:tplc="E9DADB7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FE3C75"/>
    <w:multiLevelType w:val="hybridMultilevel"/>
    <w:tmpl w:val="6556048E"/>
    <w:lvl w:ilvl="0" w:tplc="E1E810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72A57AE"/>
    <w:multiLevelType w:val="hybridMultilevel"/>
    <w:tmpl w:val="AE509E5A"/>
    <w:lvl w:ilvl="0" w:tplc="86FE3676">
      <w:start w:val="1"/>
      <w:numFmt w:val="lowerLetter"/>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C650742"/>
    <w:multiLevelType w:val="hybridMultilevel"/>
    <w:tmpl w:val="FD88F144"/>
    <w:lvl w:ilvl="0" w:tplc="BDB8D35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1D981933"/>
    <w:multiLevelType w:val="hybridMultilevel"/>
    <w:tmpl w:val="6DFE2102"/>
    <w:lvl w:ilvl="0" w:tplc="0E367BA2">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14E5636"/>
    <w:multiLevelType w:val="hybridMultilevel"/>
    <w:tmpl w:val="344A79EA"/>
    <w:lvl w:ilvl="0" w:tplc="EB6407F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2229254F"/>
    <w:multiLevelType w:val="hybridMultilevel"/>
    <w:tmpl w:val="509E4E20"/>
    <w:lvl w:ilvl="0" w:tplc="02C80B7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0" w15:restartNumberingAfterBreak="0">
    <w:nsid w:val="22861E82"/>
    <w:multiLevelType w:val="hybridMultilevel"/>
    <w:tmpl w:val="0276D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C9D"/>
    <w:multiLevelType w:val="hybridMultilevel"/>
    <w:tmpl w:val="9386F41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245CF"/>
    <w:multiLevelType w:val="hybridMultilevel"/>
    <w:tmpl w:val="B08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61A7B"/>
    <w:multiLevelType w:val="hybridMultilevel"/>
    <w:tmpl w:val="1C0C737C"/>
    <w:lvl w:ilvl="0" w:tplc="441A245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15:restartNumberingAfterBreak="0">
    <w:nsid w:val="27B3299F"/>
    <w:multiLevelType w:val="hybridMultilevel"/>
    <w:tmpl w:val="15966AE8"/>
    <w:lvl w:ilvl="0" w:tplc="C2BE8D40">
      <w:start w:val="1"/>
      <w:numFmt w:val="lowerLetter"/>
      <w:lvlText w:val="%1)"/>
      <w:lvlJc w:val="left"/>
      <w:pPr>
        <w:tabs>
          <w:tab w:val="num" w:pos="4197"/>
        </w:tabs>
        <w:ind w:left="4197" w:hanging="795"/>
      </w:pPr>
      <w:rPr>
        <w:rFonts w:ascii="Times New Roman" w:eastAsia="Times New Roman" w:hAnsi="Times New Roman" w:cs="Times New Roman"/>
        <w:i w:val="0"/>
      </w:rPr>
    </w:lvl>
    <w:lvl w:ilvl="1" w:tplc="04090019">
      <w:start w:val="1"/>
      <w:numFmt w:val="lowerLetter"/>
      <w:lvlText w:val="%2."/>
      <w:lvlJc w:val="left"/>
      <w:pPr>
        <w:tabs>
          <w:tab w:val="num" w:pos="4482"/>
        </w:tabs>
        <w:ind w:left="4482" w:hanging="360"/>
      </w:pPr>
    </w:lvl>
    <w:lvl w:ilvl="2" w:tplc="0409001B" w:tentative="1">
      <w:start w:val="1"/>
      <w:numFmt w:val="lowerRoman"/>
      <w:lvlText w:val="%3."/>
      <w:lvlJc w:val="right"/>
      <w:pPr>
        <w:tabs>
          <w:tab w:val="num" w:pos="5202"/>
        </w:tabs>
        <w:ind w:left="5202" w:hanging="180"/>
      </w:pPr>
    </w:lvl>
    <w:lvl w:ilvl="3" w:tplc="0409000F" w:tentative="1">
      <w:start w:val="1"/>
      <w:numFmt w:val="decimal"/>
      <w:lvlText w:val="%4."/>
      <w:lvlJc w:val="left"/>
      <w:pPr>
        <w:tabs>
          <w:tab w:val="num" w:pos="5922"/>
        </w:tabs>
        <w:ind w:left="5922" w:hanging="360"/>
      </w:pPr>
    </w:lvl>
    <w:lvl w:ilvl="4" w:tplc="04090019" w:tentative="1">
      <w:start w:val="1"/>
      <w:numFmt w:val="lowerLetter"/>
      <w:lvlText w:val="%5."/>
      <w:lvlJc w:val="left"/>
      <w:pPr>
        <w:tabs>
          <w:tab w:val="num" w:pos="6642"/>
        </w:tabs>
        <w:ind w:left="6642" w:hanging="360"/>
      </w:pPr>
    </w:lvl>
    <w:lvl w:ilvl="5" w:tplc="0409001B" w:tentative="1">
      <w:start w:val="1"/>
      <w:numFmt w:val="lowerRoman"/>
      <w:lvlText w:val="%6."/>
      <w:lvlJc w:val="right"/>
      <w:pPr>
        <w:tabs>
          <w:tab w:val="num" w:pos="7362"/>
        </w:tabs>
        <w:ind w:left="7362" w:hanging="180"/>
      </w:pPr>
    </w:lvl>
    <w:lvl w:ilvl="6" w:tplc="0409000F" w:tentative="1">
      <w:start w:val="1"/>
      <w:numFmt w:val="decimal"/>
      <w:lvlText w:val="%7."/>
      <w:lvlJc w:val="left"/>
      <w:pPr>
        <w:tabs>
          <w:tab w:val="num" w:pos="8082"/>
        </w:tabs>
        <w:ind w:left="8082" w:hanging="360"/>
      </w:pPr>
    </w:lvl>
    <w:lvl w:ilvl="7" w:tplc="04090019" w:tentative="1">
      <w:start w:val="1"/>
      <w:numFmt w:val="lowerLetter"/>
      <w:lvlText w:val="%8."/>
      <w:lvlJc w:val="left"/>
      <w:pPr>
        <w:tabs>
          <w:tab w:val="num" w:pos="8802"/>
        </w:tabs>
        <w:ind w:left="8802" w:hanging="360"/>
      </w:pPr>
    </w:lvl>
    <w:lvl w:ilvl="8" w:tplc="0409001B" w:tentative="1">
      <w:start w:val="1"/>
      <w:numFmt w:val="lowerRoman"/>
      <w:lvlText w:val="%9."/>
      <w:lvlJc w:val="right"/>
      <w:pPr>
        <w:tabs>
          <w:tab w:val="num" w:pos="9522"/>
        </w:tabs>
        <w:ind w:left="9522" w:hanging="180"/>
      </w:pPr>
    </w:lvl>
  </w:abstractNum>
  <w:abstractNum w:abstractNumId="15" w15:restartNumberingAfterBreak="0">
    <w:nsid w:val="2F2F544B"/>
    <w:multiLevelType w:val="hybridMultilevel"/>
    <w:tmpl w:val="46B88AEA"/>
    <w:lvl w:ilvl="0" w:tplc="4B4060F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1442B30"/>
    <w:multiLevelType w:val="hybridMultilevel"/>
    <w:tmpl w:val="DE82CBA8"/>
    <w:lvl w:ilvl="0" w:tplc="D4F8C68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4BA6FC0"/>
    <w:multiLevelType w:val="hybridMultilevel"/>
    <w:tmpl w:val="0BD44562"/>
    <w:lvl w:ilvl="0" w:tplc="6D4A11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372679F5"/>
    <w:multiLevelType w:val="hybridMultilevel"/>
    <w:tmpl w:val="37FE5994"/>
    <w:lvl w:ilvl="0" w:tplc="B61CF84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388335DB"/>
    <w:multiLevelType w:val="hybridMultilevel"/>
    <w:tmpl w:val="B6E63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708B5"/>
    <w:multiLevelType w:val="hybridMultilevel"/>
    <w:tmpl w:val="314ED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A4DB7"/>
    <w:multiLevelType w:val="hybridMultilevel"/>
    <w:tmpl w:val="0588743C"/>
    <w:lvl w:ilvl="0" w:tplc="35FEC690">
      <w:start w:val="1"/>
      <w:numFmt w:val="lowerLetter"/>
      <w:lvlText w:val="%1)"/>
      <w:lvlJc w:val="left"/>
      <w:pPr>
        <w:ind w:left="960" w:hanging="360"/>
      </w:pPr>
      <w:rPr>
        <w:rFonts w:hint="default"/>
        <w:sz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2" w15:restartNumberingAfterBreak="0">
    <w:nsid w:val="42D36CCF"/>
    <w:multiLevelType w:val="hybridMultilevel"/>
    <w:tmpl w:val="DE38ADF0"/>
    <w:lvl w:ilvl="0" w:tplc="ED4C1FCA">
      <w:start w:val="3"/>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44203163"/>
    <w:multiLevelType w:val="hybridMultilevel"/>
    <w:tmpl w:val="C6FA1444"/>
    <w:lvl w:ilvl="0" w:tplc="74AED98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4718165A"/>
    <w:multiLevelType w:val="hybridMultilevel"/>
    <w:tmpl w:val="EF4CEB36"/>
    <w:lvl w:ilvl="0" w:tplc="E70E9B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 w15:restartNumberingAfterBreak="0">
    <w:nsid w:val="47420237"/>
    <w:multiLevelType w:val="hybridMultilevel"/>
    <w:tmpl w:val="6486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9255B"/>
    <w:multiLevelType w:val="hybridMultilevel"/>
    <w:tmpl w:val="CCC09ACE"/>
    <w:lvl w:ilvl="0" w:tplc="08090001">
      <w:start w:val="2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17BC1"/>
    <w:multiLevelType w:val="multilevel"/>
    <w:tmpl w:val="D6C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402AB"/>
    <w:multiLevelType w:val="hybridMultilevel"/>
    <w:tmpl w:val="819E1AB8"/>
    <w:lvl w:ilvl="0" w:tplc="6E2CE5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5F4B78E0"/>
    <w:multiLevelType w:val="hybridMultilevel"/>
    <w:tmpl w:val="38046D28"/>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0" w15:restartNumberingAfterBreak="0">
    <w:nsid w:val="62634683"/>
    <w:multiLevelType w:val="hybridMultilevel"/>
    <w:tmpl w:val="8CF646E6"/>
    <w:lvl w:ilvl="0" w:tplc="A95A7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B35926"/>
    <w:multiLevelType w:val="hybridMultilevel"/>
    <w:tmpl w:val="FCCCEAA4"/>
    <w:lvl w:ilvl="0" w:tplc="590A4F44">
      <w:start w:val="1"/>
      <w:numFmt w:val="lowerLetter"/>
      <w:lvlText w:val="%1)"/>
      <w:lvlJc w:val="left"/>
      <w:pPr>
        <w:ind w:left="960" w:hanging="360"/>
      </w:pPr>
      <w:rPr>
        <w:rFonts w:hint="default"/>
        <w:sz w:val="24"/>
        <w:szCs w:val="24"/>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2" w15:restartNumberingAfterBreak="0">
    <w:nsid w:val="6A8371BC"/>
    <w:multiLevelType w:val="hybridMultilevel"/>
    <w:tmpl w:val="D4507F22"/>
    <w:lvl w:ilvl="0" w:tplc="C5FA8482">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3" w15:restartNumberingAfterBreak="0">
    <w:nsid w:val="70372D7F"/>
    <w:multiLevelType w:val="hybridMultilevel"/>
    <w:tmpl w:val="1D0CD61E"/>
    <w:lvl w:ilvl="0" w:tplc="0876DE06">
      <w:start w:val="1"/>
      <w:numFmt w:val="lowerLetter"/>
      <w:lvlText w:val="%1)"/>
      <w:lvlJc w:val="left"/>
      <w:pPr>
        <w:ind w:left="780" w:hanging="360"/>
      </w:pPr>
      <w:rPr>
        <w:rFonts w:ascii="Times New Roman" w:hAnsi="Times New Roman" w:cs="Times New Roman" w:hint="default"/>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74536656"/>
    <w:multiLevelType w:val="hybridMultilevel"/>
    <w:tmpl w:val="039E156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6" w15:restartNumberingAfterBreak="0">
    <w:nsid w:val="7A560637"/>
    <w:multiLevelType w:val="multilevel"/>
    <w:tmpl w:val="24E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4"/>
  </w:num>
  <w:num w:numId="4">
    <w:abstractNumId w:val="3"/>
  </w:num>
  <w:num w:numId="5">
    <w:abstractNumId w:val="22"/>
  </w:num>
  <w:num w:numId="6">
    <w:abstractNumId w:val="14"/>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36"/>
  </w:num>
  <w:num w:numId="9">
    <w:abstractNumId w:val="33"/>
  </w:num>
  <w:num w:numId="10">
    <w:abstractNumId w:val="12"/>
  </w:num>
  <w:num w:numId="11">
    <w:abstractNumId w:val="34"/>
  </w:num>
  <w:num w:numId="12">
    <w:abstractNumId w:val="27"/>
  </w:num>
  <w:num w:numId="13">
    <w:abstractNumId w:val="16"/>
  </w:num>
  <w:num w:numId="14">
    <w:abstractNumId w:val="28"/>
  </w:num>
  <w:num w:numId="15">
    <w:abstractNumId w:val="35"/>
  </w:num>
  <w:num w:numId="16">
    <w:abstractNumId w:val="19"/>
  </w:num>
  <w:num w:numId="17">
    <w:abstractNumId w:val="30"/>
  </w:num>
  <w:num w:numId="18">
    <w:abstractNumId w:val="31"/>
  </w:num>
  <w:num w:numId="19">
    <w:abstractNumId w:val="32"/>
  </w:num>
  <w:num w:numId="20">
    <w:abstractNumId w:val="26"/>
  </w:num>
  <w:num w:numId="21">
    <w:abstractNumId w:val="4"/>
  </w:num>
  <w:num w:numId="22">
    <w:abstractNumId w:val="10"/>
  </w:num>
  <w:num w:numId="23">
    <w:abstractNumId w:val="25"/>
  </w:num>
  <w:num w:numId="24">
    <w:abstractNumId w:val="7"/>
  </w:num>
  <w:num w:numId="25">
    <w:abstractNumId w:val="29"/>
  </w:num>
  <w:num w:numId="26">
    <w:abstractNumId w:val="23"/>
  </w:num>
  <w:num w:numId="27">
    <w:abstractNumId w:val="13"/>
  </w:num>
  <w:num w:numId="28">
    <w:abstractNumId w:val="9"/>
  </w:num>
  <w:num w:numId="29">
    <w:abstractNumId w:val="20"/>
  </w:num>
  <w:num w:numId="30">
    <w:abstractNumId w:val="18"/>
  </w:num>
  <w:num w:numId="31">
    <w:abstractNumId w:val="17"/>
  </w:num>
  <w:num w:numId="32">
    <w:abstractNumId w:val="6"/>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num>
  <w:num w:numId="37">
    <w:abstractNumId w:val="5"/>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0008E"/>
    <w:rsid w:val="00001959"/>
    <w:rsid w:val="000043E7"/>
    <w:rsid w:val="0000451B"/>
    <w:rsid w:val="00004B4A"/>
    <w:rsid w:val="00005101"/>
    <w:rsid w:val="00007AEA"/>
    <w:rsid w:val="00011964"/>
    <w:rsid w:val="00014388"/>
    <w:rsid w:val="00022A51"/>
    <w:rsid w:val="00022D27"/>
    <w:rsid w:val="00026D39"/>
    <w:rsid w:val="00030580"/>
    <w:rsid w:val="000401D3"/>
    <w:rsid w:val="000401D8"/>
    <w:rsid w:val="00040A00"/>
    <w:rsid w:val="000439C1"/>
    <w:rsid w:val="00044373"/>
    <w:rsid w:val="00046095"/>
    <w:rsid w:val="000500CC"/>
    <w:rsid w:val="00051F6F"/>
    <w:rsid w:val="00052B75"/>
    <w:rsid w:val="0005466D"/>
    <w:rsid w:val="00055CC6"/>
    <w:rsid w:val="00056B7A"/>
    <w:rsid w:val="000617A3"/>
    <w:rsid w:val="00062AA4"/>
    <w:rsid w:val="00063724"/>
    <w:rsid w:val="00065898"/>
    <w:rsid w:val="00070436"/>
    <w:rsid w:val="00072135"/>
    <w:rsid w:val="00073338"/>
    <w:rsid w:val="00074865"/>
    <w:rsid w:val="00075A68"/>
    <w:rsid w:val="00076717"/>
    <w:rsid w:val="000772C9"/>
    <w:rsid w:val="0007764B"/>
    <w:rsid w:val="00080FAF"/>
    <w:rsid w:val="000854A5"/>
    <w:rsid w:val="000869F2"/>
    <w:rsid w:val="000875FC"/>
    <w:rsid w:val="00090767"/>
    <w:rsid w:val="00091D07"/>
    <w:rsid w:val="00091EFF"/>
    <w:rsid w:val="00094AA4"/>
    <w:rsid w:val="00094C60"/>
    <w:rsid w:val="00094F15"/>
    <w:rsid w:val="00094F79"/>
    <w:rsid w:val="0009798F"/>
    <w:rsid w:val="00097B41"/>
    <w:rsid w:val="000A38D6"/>
    <w:rsid w:val="000B00EE"/>
    <w:rsid w:val="000B3FF9"/>
    <w:rsid w:val="000B54CA"/>
    <w:rsid w:val="000C0344"/>
    <w:rsid w:val="000C2722"/>
    <w:rsid w:val="000C2886"/>
    <w:rsid w:val="000C3FC8"/>
    <w:rsid w:val="000C6339"/>
    <w:rsid w:val="000D0B37"/>
    <w:rsid w:val="000D27F7"/>
    <w:rsid w:val="000D4470"/>
    <w:rsid w:val="000D4627"/>
    <w:rsid w:val="000D6393"/>
    <w:rsid w:val="000D657C"/>
    <w:rsid w:val="000D725A"/>
    <w:rsid w:val="000E2295"/>
    <w:rsid w:val="000E324F"/>
    <w:rsid w:val="000E3BE9"/>
    <w:rsid w:val="000E4713"/>
    <w:rsid w:val="000E5B9E"/>
    <w:rsid w:val="000E5E5A"/>
    <w:rsid w:val="000E6365"/>
    <w:rsid w:val="000F25A9"/>
    <w:rsid w:val="000F3EED"/>
    <w:rsid w:val="000F5943"/>
    <w:rsid w:val="000F5D0E"/>
    <w:rsid w:val="000F6890"/>
    <w:rsid w:val="00106FD6"/>
    <w:rsid w:val="001144F2"/>
    <w:rsid w:val="00114ED5"/>
    <w:rsid w:val="0011672A"/>
    <w:rsid w:val="00116A79"/>
    <w:rsid w:val="001234C5"/>
    <w:rsid w:val="00123BD0"/>
    <w:rsid w:val="00125925"/>
    <w:rsid w:val="00125A98"/>
    <w:rsid w:val="001313CB"/>
    <w:rsid w:val="001334DB"/>
    <w:rsid w:val="00133B59"/>
    <w:rsid w:val="0013422D"/>
    <w:rsid w:val="001354CA"/>
    <w:rsid w:val="001357FA"/>
    <w:rsid w:val="001367FB"/>
    <w:rsid w:val="001373D6"/>
    <w:rsid w:val="00137EB5"/>
    <w:rsid w:val="0014159F"/>
    <w:rsid w:val="001430AA"/>
    <w:rsid w:val="001477B6"/>
    <w:rsid w:val="00147DDD"/>
    <w:rsid w:val="00147FB7"/>
    <w:rsid w:val="001521CF"/>
    <w:rsid w:val="0015379B"/>
    <w:rsid w:val="001539B8"/>
    <w:rsid w:val="00156BCB"/>
    <w:rsid w:val="00161938"/>
    <w:rsid w:val="001643A0"/>
    <w:rsid w:val="00164ACC"/>
    <w:rsid w:val="00164CE4"/>
    <w:rsid w:val="0016612A"/>
    <w:rsid w:val="00167F4B"/>
    <w:rsid w:val="00170AB0"/>
    <w:rsid w:val="00171026"/>
    <w:rsid w:val="00171088"/>
    <w:rsid w:val="00171B28"/>
    <w:rsid w:val="001722FB"/>
    <w:rsid w:val="00173234"/>
    <w:rsid w:val="00173D67"/>
    <w:rsid w:val="00174875"/>
    <w:rsid w:val="001800F5"/>
    <w:rsid w:val="00180589"/>
    <w:rsid w:val="00184A41"/>
    <w:rsid w:val="00186462"/>
    <w:rsid w:val="001907C8"/>
    <w:rsid w:val="00191C6C"/>
    <w:rsid w:val="00193FF7"/>
    <w:rsid w:val="00197E0C"/>
    <w:rsid w:val="001A09ED"/>
    <w:rsid w:val="001A0EA4"/>
    <w:rsid w:val="001A23FC"/>
    <w:rsid w:val="001A59D1"/>
    <w:rsid w:val="001B01E6"/>
    <w:rsid w:val="001C3D6D"/>
    <w:rsid w:val="001C63A0"/>
    <w:rsid w:val="001C76D8"/>
    <w:rsid w:val="001D06F3"/>
    <w:rsid w:val="001D1632"/>
    <w:rsid w:val="001D1CCF"/>
    <w:rsid w:val="001E4A00"/>
    <w:rsid w:val="001E5D91"/>
    <w:rsid w:val="001F41E2"/>
    <w:rsid w:val="001F4ABF"/>
    <w:rsid w:val="00203569"/>
    <w:rsid w:val="002045C5"/>
    <w:rsid w:val="00204B19"/>
    <w:rsid w:val="00206EBB"/>
    <w:rsid w:val="0021136B"/>
    <w:rsid w:val="00212BC1"/>
    <w:rsid w:val="0022056E"/>
    <w:rsid w:val="00221F32"/>
    <w:rsid w:val="00225EF1"/>
    <w:rsid w:val="00226010"/>
    <w:rsid w:val="002307AF"/>
    <w:rsid w:val="00230D99"/>
    <w:rsid w:val="00237E81"/>
    <w:rsid w:val="00244917"/>
    <w:rsid w:val="002504EC"/>
    <w:rsid w:val="002507AB"/>
    <w:rsid w:val="00250AFC"/>
    <w:rsid w:val="00251032"/>
    <w:rsid w:val="0025176E"/>
    <w:rsid w:val="002570A2"/>
    <w:rsid w:val="0025742A"/>
    <w:rsid w:val="0025780D"/>
    <w:rsid w:val="00266133"/>
    <w:rsid w:val="002674E7"/>
    <w:rsid w:val="002702F1"/>
    <w:rsid w:val="00272235"/>
    <w:rsid w:val="00274AE4"/>
    <w:rsid w:val="0027503B"/>
    <w:rsid w:val="00281D00"/>
    <w:rsid w:val="0028289E"/>
    <w:rsid w:val="00283F25"/>
    <w:rsid w:val="00283F5D"/>
    <w:rsid w:val="00287B67"/>
    <w:rsid w:val="00292F9F"/>
    <w:rsid w:val="002950F6"/>
    <w:rsid w:val="0029757F"/>
    <w:rsid w:val="002A1CF3"/>
    <w:rsid w:val="002A2E5E"/>
    <w:rsid w:val="002A4156"/>
    <w:rsid w:val="002A4B8C"/>
    <w:rsid w:val="002A65DF"/>
    <w:rsid w:val="002B0DBC"/>
    <w:rsid w:val="002B27C3"/>
    <w:rsid w:val="002B4ECB"/>
    <w:rsid w:val="002B71C1"/>
    <w:rsid w:val="002B72F8"/>
    <w:rsid w:val="002C22D2"/>
    <w:rsid w:val="002C6275"/>
    <w:rsid w:val="002C6E60"/>
    <w:rsid w:val="002D2A14"/>
    <w:rsid w:val="002E1F78"/>
    <w:rsid w:val="002F68AF"/>
    <w:rsid w:val="00303F47"/>
    <w:rsid w:val="00304BA9"/>
    <w:rsid w:val="003054EF"/>
    <w:rsid w:val="003078B6"/>
    <w:rsid w:val="0031286B"/>
    <w:rsid w:val="003171D9"/>
    <w:rsid w:val="00323A0B"/>
    <w:rsid w:val="00325F49"/>
    <w:rsid w:val="00332170"/>
    <w:rsid w:val="00332913"/>
    <w:rsid w:val="003403EC"/>
    <w:rsid w:val="003439AA"/>
    <w:rsid w:val="0034717E"/>
    <w:rsid w:val="00347A5F"/>
    <w:rsid w:val="003633AE"/>
    <w:rsid w:val="00367BEB"/>
    <w:rsid w:val="00367BED"/>
    <w:rsid w:val="00371D6D"/>
    <w:rsid w:val="00373E2A"/>
    <w:rsid w:val="00380DE5"/>
    <w:rsid w:val="00381AA1"/>
    <w:rsid w:val="0038337F"/>
    <w:rsid w:val="003843E1"/>
    <w:rsid w:val="00384A24"/>
    <w:rsid w:val="0038769A"/>
    <w:rsid w:val="0039024A"/>
    <w:rsid w:val="00390554"/>
    <w:rsid w:val="00391CC2"/>
    <w:rsid w:val="00392506"/>
    <w:rsid w:val="00393A94"/>
    <w:rsid w:val="003972A9"/>
    <w:rsid w:val="0039773B"/>
    <w:rsid w:val="003A0570"/>
    <w:rsid w:val="003A0F82"/>
    <w:rsid w:val="003A12C7"/>
    <w:rsid w:val="003A75AB"/>
    <w:rsid w:val="003A7FDB"/>
    <w:rsid w:val="003C1516"/>
    <w:rsid w:val="003D531F"/>
    <w:rsid w:val="003D57F7"/>
    <w:rsid w:val="003D6E20"/>
    <w:rsid w:val="003E364E"/>
    <w:rsid w:val="003E5C10"/>
    <w:rsid w:val="003E7942"/>
    <w:rsid w:val="003F0C76"/>
    <w:rsid w:val="003F174C"/>
    <w:rsid w:val="003F52F3"/>
    <w:rsid w:val="00401855"/>
    <w:rsid w:val="00405D7E"/>
    <w:rsid w:val="0041181D"/>
    <w:rsid w:val="004176DD"/>
    <w:rsid w:val="00420713"/>
    <w:rsid w:val="00427A21"/>
    <w:rsid w:val="00427FBE"/>
    <w:rsid w:val="00434734"/>
    <w:rsid w:val="0043549E"/>
    <w:rsid w:val="00436077"/>
    <w:rsid w:val="00436E9F"/>
    <w:rsid w:val="004370D3"/>
    <w:rsid w:val="0044121C"/>
    <w:rsid w:val="00441E5D"/>
    <w:rsid w:val="00443524"/>
    <w:rsid w:val="00454281"/>
    <w:rsid w:val="00460097"/>
    <w:rsid w:val="004604B0"/>
    <w:rsid w:val="00460741"/>
    <w:rsid w:val="004625F7"/>
    <w:rsid w:val="004673CE"/>
    <w:rsid w:val="0046750E"/>
    <w:rsid w:val="00473C99"/>
    <w:rsid w:val="004765C4"/>
    <w:rsid w:val="00482314"/>
    <w:rsid w:val="00485172"/>
    <w:rsid w:val="004851D8"/>
    <w:rsid w:val="004874E2"/>
    <w:rsid w:val="00490931"/>
    <w:rsid w:val="00491E3F"/>
    <w:rsid w:val="004A0E94"/>
    <w:rsid w:val="004A1F57"/>
    <w:rsid w:val="004A2ACD"/>
    <w:rsid w:val="004A38A0"/>
    <w:rsid w:val="004A3B1E"/>
    <w:rsid w:val="004A5353"/>
    <w:rsid w:val="004A55FD"/>
    <w:rsid w:val="004B0541"/>
    <w:rsid w:val="004B3244"/>
    <w:rsid w:val="004B4F5C"/>
    <w:rsid w:val="004B50F1"/>
    <w:rsid w:val="004B61E0"/>
    <w:rsid w:val="004B663F"/>
    <w:rsid w:val="004C3B43"/>
    <w:rsid w:val="004C762B"/>
    <w:rsid w:val="004C77F2"/>
    <w:rsid w:val="004D061F"/>
    <w:rsid w:val="004D7686"/>
    <w:rsid w:val="004F0823"/>
    <w:rsid w:val="004F1A87"/>
    <w:rsid w:val="004F2DB7"/>
    <w:rsid w:val="004F3B63"/>
    <w:rsid w:val="004F6187"/>
    <w:rsid w:val="004F7BF4"/>
    <w:rsid w:val="005029BC"/>
    <w:rsid w:val="00506829"/>
    <w:rsid w:val="0051141B"/>
    <w:rsid w:val="00517752"/>
    <w:rsid w:val="00521760"/>
    <w:rsid w:val="00523D94"/>
    <w:rsid w:val="00524B72"/>
    <w:rsid w:val="00527454"/>
    <w:rsid w:val="00534A98"/>
    <w:rsid w:val="00536905"/>
    <w:rsid w:val="00540E0F"/>
    <w:rsid w:val="005438F6"/>
    <w:rsid w:val="00546D70"/>
    <w:rsid w:val="00546E84"/>
    <w:rsid w:val="00550148"/>
    <w:rsid w:val="0055397D"/>
    <w:rsid w:val="005541EF"/>
    <w:rsid w:val="005565A2"/>
    <w:rsid w:val="00556898"/>
    <w:rsid w:val="00556909"/>
    <w:rsid w:val="00561628"/>
    <w:rsid w:val="00562BB8"/>
    <w:rsid w:val="00563514"/>
    <w:rsid w:val="0056607B"/>
    <w:rsid w:val="00572536"/>
    <w:rsid w:val="00577153"/>
    <w:rsid w:val="00581705"/>
    <w:rsid w:val="00585314"/>
    <w:rsid w:val="00586D79"/>
    <w:rsid w:val="0059268B"/>
    <w:rsid w:val="00593424"/>
    <w:rsid w:val="005A13C5"/>
    <w:rsid w:val="005A2E81"/>
    <w:rsid w:val="005A5C61"/>
    <w:rsid w:val="005B1ED0"/>
    <w:rsid w:val="005B32D9"/>
    <w:rsid w:val="005B566B"/>
    <w:rsid w:val="005B5C9C"/>
    <w:rsid w:val="005B66DD"/>
    <w:rsid w:val="005B6B70"/>
    <w:rsid w:val="005B7960"/>
    <w:rsid w:val="005C142A"/>
    <w:rsid w:val="005C5107"/>
    <w:rsid w:val="005C59E5"/>
    <w:rsid w:val="005C5D10"/>
    <w:rsid w:val="005C6A5C"/>
    <w:rsid w:val="005C744D"/>
    <w:rsid w:val="005C78FE"/>
    <w:rsid w:val="005D2562"/>
    <w:rsid w:val="005D4246"/>
    <w:rsid w:val="005D59F2"/>
    <w:rsid w:val="005D5F4A"/>
    <w:rsid w:val="005D7168"/>
    <w:rsid w:val="005E0228"/>
    <w:rsid w:val="005E4ED6"/>
    <w:rsid w:val="005E5181"/>
    <w:rsid w:val="005E5A7A"/>
    <w:rsid w:val="005E615E"/>
    <w:rsid w:val="005F1733"/>
    <w:rsid w:val="005F3921"/>
    <w:rsid w:val="00607FE7"/>
    <w:rsid w:val="006101AF"/>
    <w:rsid w:val="006147DD"/>
    <w:rsid w:val="00617394"/>
    <w:rsid w:val="00620029"/>
    <w:rsid w:val="00623F74"/>
    <w:rsid w:val="00624839"/>
    <w:rsid w:val="006352E0"/>
    <w:rsid w:val="006357EE"/>
    <w:rsid w:val="006358A1"/>
    <w:rsid w:val="00636D3E"/>
    <w:rsid w:val="00642A2F"/>
    <w:rsid w:val="00643C25"/>
    <w:rsid w:val="006443C6"/>
    <w:rsid w:val="00644BBD"/>
    <w:rsid w:val="006457BF"/>
    <w:rsid w:val="0065004D"/>
    <w:rsid w:val="006502A0"/>
    <w:rsid w:val="006547F6"/>
    <w:rsid w:val="00657388"/>
    <w:rsid w:val="00657541"/>
    <w:rsid w:val="00662BF4"/>
    <w:rsid w:val="00664008"/>
    <w:rsid w:val="00666DE2"/>
    <w:rsid w:val="00674D50"/>
    <w:rsid w:val="006750B1"/>
    <w:rsid w:val="0067643F"/>
    <w:rsid w:val="00681BA7"/>
    <w:rsid w:val="006838A7"/>
    <w:rsid w:val="006877AC"/>
    <w:rsid w:val="006905B9"/>
    <w:rsid w:val="00692FC5"/>
    <w:rsid w:val="00694429"/>
    <w:rsid w:val="00694A6E"/>
    <w:rsid w:val="00697D15"/>
    <w:rsid w:val="00697FB8"/>
    <w:rsid w:val="006A0704"/>
    <w:rsid w:val="006A33E8"/>
    <w:rsid w:val="006A67E7"/>
    <w:rsid w:val="006B3592"/>
    <w:rsid w:val="006C2B5C"/>
    <w:rsid w:val="006D0A09"/>
    <w:rsid w:val="006D1760"/>
    <w:rsid w:val="006D29CA"/>
    <w:rsid w:val="006D608C"/>
    <w:rsid w:val="006E2DD7"/>
    <w:rsid w:val="006F582D"/>
    <w:rsid w:val="006F58D9"/>
    <w:rsid w:val="006F5C78"/>
    <w:rsid w:val="00701156"/>
    <w:rsid w:val="0070237F"/>
    <w:rsid w:val="00702A73"/>
    <w:rsid w:val="00710A66"/>
    <w:rsid w:val="007179A3"/>
    <w:rsid w:val="007204E8"/>
    <w:rsid w:val="007206D3"/>
    <w:rsid w:val="007208E0"/>
    <w:rsid w:val="007208F9"/>
    <w:rsid w:val="00720FAE"/>
    <w:rsid w:val="0072296E"/>
    <w:rsid w:val="007303E6"/>
    <w:rsid w:val="0073342A"/>
    <w:rsid w:val="007338EF"/>
    <w:rsid w:val="0073605F"/>
    <w:rsid w:val="0073637A"/>
    <w:rsid w:val="007413E0"/>
    <w:rsid w:val="00742712"/>
    <w:rsid w:val="007452BB"/>
    <w:rsid w:val="00745A10"/>
    <w:rsid w:val="00753C2E"/>
    <w:rsid w:val="00753FF5"/>
    <w:rsid w:val="00754828"/>
    <w:rsid w:val="007549D5"/>
    <w:rsid w:val="00754B15"/>
    <w:rsid w:val="00755498"/>
    <w:rsid w:val="00760254"/>
    <w:rsid w:val="00763302"/>
    <w:rsid w:val="00764A1C"/>
    <w:rsid w:val="00767C34"/>
    <w:rsid w:val="00771A46"/>
    <w:rsid w:val="007742D9"/>
    <w:rsid w:val="0077445D"/>
    <w:rsid w:val="00775827"/>
    <w:rsid w:val="00775D83"/>
    <w:rsid w:val="00782207"/>
    <w:rsid w:val="00783626"/>
    <w:rsid w:val="00783E1A"/>
    <w:rsid w:val="00785803"/>
    <w:rsid w:val="007867D5"/>
    <w:rsid w:val="00792069"/>
    <w:rsid w:val="00793F47"/>
    <w:rsid w:val="007A3A2F"/>
    <w:rsid w:val="007A5CCA"/>
    <w:rsid w:val="007B1696"/>
    <w:rsid w:val="007B1D02"/>
    <w:rsid w:val="007B1FA4"/>
    <w:rsid w:val="007B205D"/>
    <w:rsid w:val="007B2128"/>
    <w:rsid w:val="007B50B2"/>
    <w:rsid w:val="007B5BA4"/>
    <w:rsid w:val="007B5EA5"/>
    <w:rsid w:val="007B6B98"/>
    <w:rsid w:val="007B7A2A"/>
    <w:rsid w:val="007B7DA2"/>
    <w:rsid w:val="007C0D8D"/>
    <w:rsid w:val="007C4B05"/>
    <w:rsid w:val="007C6A8B"/>
    <w:rsid w:val="007D3842"/>
    <w:rsid w:val="007D4AA7"/>
    <w:rsid w:val="007E19CA"/>
    <w:rsid w:val="007E2249"/>
    <w:rsid w:val="007E331B"/>
    <w:rsid w:val="007E639B"/>
    <w:rsid w:val="007F0376"/>
    <w:rsid w:val="007F346E"/>
    <w:rsid w:val="007F42CB"/>
    <w:rsid w:val="007F5254"/>
    <w:rsid w:val="007F765C"/>
    <w:rsid w:val="007F7C96"/>
    <w:rsid w:val="00800380"/>
    <w:rsid w:val="00802B35"/>
    <w:rsid w:val="00804112"/>
    <w:rsid w:val="008042AC"/>
    <w:rsid w:val="00806BA6"/>
    <w:rsid w:val="00807D65"/>
    <w:rsid w:val="0081135A"/>
    <w:rsid w:val="00811642"/>
    <w:rsid w:val="0081275E"/>
    <w:rsid w:val="00820355"/>
    <w:rsid w:val="008207E2"/>
    <w:rsid w:val="00823E6F"/>
    <w:rsid w:val="00824463"/>
    <w:rsid w:val="0082652D"/>
    <w:rsid w:val="008402B9"/>
    <w:rsid w:val="00844110"/>
    <w:rsid w:val="0084536F"/>
    <w:rsid w:val="00846BD2"/>
    <w:rsid w:val="00847214"/>
    <w:rsid w:val="00856593"/>
    <w:rsid w:val="00860055"/>
    <w:rsid w:val="0086222D"/>
    <w:rsid w:val="00863461"/>
    <w:rsid w:val="008638CC"/>
    <w:rsid w:val="008658E6"/>
    <w:rsid w:val="00870302"/>
    <w:rsid w:val="0087627D"/>
    <w:rsid w:val="00876E46"/>
    <w:rsid w:val="00881337"/>
    <w:rsid w:val="00884F33"/>
    <w:rsid w:val="00886D67"/>
    <w:rsid w:val="0088728B"/>
    <w:rsid w:val="0088757F"/>
    <w:rsid w:val="00887CC9"/>
    <w:rsid w:val="00890069"/>
    <w:rsid w:val="008902B6"/>
    <w:rsid w:val="00890C5C"/>
    <w:rsid w:val="0089154B"/>
    <w:rsid w:val="008929F2"/>
    <w:rsid w:val="0089678A"/>
    <w:rsid w:val="008A0AEF"/>
    <w:rsid w:val="008A461E"/>
    <w:rsid w:val="008A708C"/>
    <w:rsid w:val="008B1BD9"/>
    <w:rsid w:val="008B25CF"/>
    <w:rsid w:val="008C0159"/>
    <w:rsid w:val="008C552C"/>
    <w:rsid w:val="008C63A6"/>
    <w:rsid w:val="008E372B"/>
    <w:rsid w:val="008E4008"/>
    <w:rsid w:val="008E5AC7"/>
    <w:rsid w:val="008E6C32"/>
    <w:rsid w:val="008F0560"/>
    <w:rsid w:val="008F1164"/>
    <w:rsid w:val="008F18A0"/>
    <w:rsid w:val="008F44BB"/>
    <w:rsid w:val="008F5182"/>
    <w:rsid w:val="0090194D"/>
    <w:rsid w:val="00907189"/>
    <w:rsid w:val="00907585"/>
    <w:rsid w:val="0091071D"/>
    <w:rsid w:val="00911FD9"/>
    <w:rsid w:val="0091494E"/>
    <w:rsid w:val="009168CD"/>
    <w:rsid w:val="00916D56"/>
    <w:rsid w:val="00917DB6"/>
    <w:rsid w:val="00921182"/>
    <w:rsid w:val="00924537"/>
    <w:rsid w:val="00926E0C"/>
    <w:rsid w:val="00927E2D"/>
    <w:rsid w:val="0093074B"/>
    <w:rsid w:val="00930B03"/>
    <w:rsid w:val="009331EC"/>
    <w:rsid w:val="00940367"/>
    <w:rsid w:val="00940913"/>
    <w:rsid w:val="00945817"/>
    <w:rsid w:val="00946C2A"/>
    <w:rsid w:val="00947FF6"/>
    <w:rsid w:val="00953BC5"/>
    <w:rsid w:val="00956E36"/>
    <w:rsid w:val="0096106F"/>
    <w:rsid w:val="009656AA"/>
    <w:rsid w:val="009677C1"/>
    <w:rsid w:val="00981F58"/>
    <w:rsid w:val="00982D0E"/>
    <w:rsid w:val="0098321C"/>
    <w:rsid w:val="0098437E"/>
    <w:rsid w:val="00987430"/>
    <w:rsid w:val="009939DE"/>
    <w:rsid w:val="00993B84"/>
    <w:rsid w:val="00993D29"/>
    <w:rsid w:val="0099516C"/>
    <w:rsid w:val="00996C55"/>
    <w:rsid w:val="00996E3A"/>
    <w:rsid w:val="009970BC"/>
    <w:rsid w:val="0099779B"/>
    <w:rsid w:val="009A059B"/>
    <w:rsid w:val="009A06DF"/>
    <w:rsid w:val="009A50FA"/>
    <w:rsid w:val="009A56A8"/>
    <w:rsid w:val="009B26BB"/>
    <w:rsid w:val="009B61C9"/>
    <w:rsid w:val="009C38F2"/>
    <w:rsid w:val="009D05F8"/>
    <w:rsid w:val="009D1056"/>
    <w:rsid w:val="009D311B"/>
    <w:rsid w:val="009D3EF5"/>
    <w:rsid w:val="009D4499"/>
    <w:rsid w:val="009D4A9A"/>
    <w:rsid w:val="009D67DE"/>
    <w:rsid w:val="009D6F2C"/>
    <w:rsid w:val="009E0D8B"/>
    <w:rsid w:val="009E1173"/>
    <w:rsid w:val="009E1DB5"/>
    <w:rsid w:val="009E5046"/>
    <w:rsid w:val="009F0557"/>
    <w:rsid w:val="009F56F2"/>
    <w:rsid w:val="009F6D50"/>
    <w:rsid w:val="00A0008E"/>
    <w:rsid w:val="00A02097"/>
    <w:rsid w:val="00A04548"/>
    <w:rsid w:val="00A05E73"/>
    <w:rsid w:val="00A063F6"/>
    <w:rsid w:val="00A07CEC"/>
    <w:rsid w:val="00A15D97"/>
    <w:rsid w:val="00A164A7"/>
    <w:rsid w:val="00A2067E"/>
    <w:rsid w:val="00A21985"/>
    <w:rsid w:val="00A21A17"/>
    <w:rsid w:val="00A2354A"/>
    <w:rsid w:val="00A235BD"/>
    <w:rsid w:val="00A24D21"/>
    <w:rsid w:val="00A3464C"/>
    <w:rsid w:val="00A36200"/>
    <w:rsid w:val="00A37A19"/>
    <w:rsid w:val="00A4388A"/>
    <w:rsid w:val="00A43FFF"/>
    <w:rsid w:val="00A470A4"/>
    <w:rsid w:val="00A51E77"/>
    <w:rsid w:val="00A52D5B"/>
    <w:rsid w:val="00A572A8"/>
    <w:rsid w:val="00A604CD"/>
    <w:rsid w:val="00A61036"/>
    <w:rsid w:val="00A61D61"/>
    <w:rsid w:val="00A62595"/>
    <w:rsid w:val="00A65841"/>
    <w:rsid w:val="00A67A64"/>
    <w:rsid w:val="00A67C2E"/>
    <w:rsid w:val="00A71F88"/>
    <w:rsid w:val="00A72A92"/>
    <w:rsid w:val="00A82427"/>
    <w:rsid w:val="00A82EBA"/>
    <w:rsid w:val="00A84BAA"/>
    <w:rsid w:val="00A92D94"/>
    <w:rsid w:val="00A96E28"/>
    <w:rsid w:val="00AA3EB3"/>
    <w:rsid w:val="00AB3235"/>
    <w:rsid w:val="00AB6E7C"/>
    <w:rsid w:val="00AC0208"/>
    <w:rsid w:val="00AC2FED"/>
    <w:rsid w:val="00AC31A1"/>
    <w:rsid w:val="00AC3D40"/>
    <w:rsid w:val="00AC6492"/>
    <w:rsid w:val="00AC7B31"/>
    <w:rsid w:val="00AD29DB"/>
    <w:rsid w:val="00AD4C2A"/>
    <w:rsid w:val="00AD5469"/>
    <w:rsid w:val="00AD5FB0"/>
    <w:rsid w:val="00AF0ECE"/>
    <w:rsid w:val="00AF12EC"/>
    <w:rsid w:val="00AF1308"/>
    <w:rsid w:val="00AF5161"/>
    <w:rsid w:val="00B014DE"/>
    <w:rsid w:val="00B031C1"/>
    <w:rsid w:val="00B07F3F"/>
    <w:rsid w:val="00B12A15"/>
    <w:rsid w:val="00B1576B"/>
    <w:rsid w:val="00B20791"/>
    <w:rsid w:val="00B23BFC"/>
    <w:rsid w:val="00B23C71"/>
    <w:rsid w:val="00B2799D"/>
    <w:rsid w:val="00B30E5E"/>
    <w:rsid w:val="00B31F81"/>
    <w:rsid w:val="00B32BDD"/>
    <w:rsid w:val="00B32F0F"/>
    <w:rsid w:val="00B35CE0"/>
    <w:rsid w:val="00B429DC"/>
    <w:rsid w:val="00B437D0"/>
    <w:rsid w:val="00B5371F"/>
    <w:rsid w:val="00B53B32"/>
    <w:rsid w:val="00B547E6"/>
    <w:rsid w:val="00B551AA"/>
    <w:rsid w:val="00B55BC9"/>
    <w:rsid w:val="00B5612A"/>
    <w:rsid w:val="00B60E8A"/>
    <w:rsid w:val="00B61D98"/>
    <w:rsid w:val="00B62ED9"/>
    <w:rsid w:val="00B65510"/>
    <w:rsid w:val="00B70043"/>
    <w:rsid w:val="00B72CDC"/>
    <w:rsid w:val="00B743C8"/>
    <w:rsid w:val="00B838EE"/>
    <w:rsid w:val="00B83D51"/>
    <w:rsid w:val="00B84010"/>
    <w:rsid w:val="00B86079"/>
    <w:rsid w:val="00B931AC"/>
    <w:rsid w:val="00B96BC4"/>
    <w:rsid w:val="00B97118"/>
    <w:rsid w:val="00BA0983"/>
    <w:rsid w:val="00BA3CAD"/>
    <w:rsid w:val="00BA4453"/>
    <w:rsid w:val="00BA6A40"/>
    <w:rsid w:val="00BB171C"/>
    <w:rsid w:val="00BB23DB"/>
    <w:rsid w:val="00BB4A80"/>
    <w:rsid w:val="00BC0AD8"/>
    <w:rsid w:val="00BC2EFA"/>
    <w:rsid w:val="00BC5F55"/>
    <w:rsid w:val="00BC6131"/>
    <w:rsid w:val="00BC6791"/>
    <w:rsid w:val="00BD06A2"/>
    <w:rsid w:val="00BD7D55"/>
    <w:rsid w:val="00BE3650"/>
    <w:rsid w:val="00BE56AE"/>
    <w:rsid w:val="00BE711D"/>
    <w:rsid w:val="00BF2EB2"/>
    <w:rsid w:val="00C01243"/>
    <w:rsid w:val="00C019A0"/>
    <w:rsid w:val="00C03CFD"/>
    <w:rsid w:val="00C04738"/>
    <w:rsid w:val="00C05B28"/>
    <w:rsid w:val="00C1385C"/>
    <w:rsid w:val="00C248B2"/>
    <w:rsid w:val="00C30F8B"/>
    <w:rsid w:val="00C3187C"/>
    <w:rsid w:val="00C32EE2"/>
    <w:rsid w:val="00C342C5"/>
    <w:rsid w:val="00C357CD"/>
    <w:rsid w:val="00C35F03"/>
    <w:rsid w:val="00C41F0E"/>
    <w:rsid w:val="00C52B3A"/>
    <w:rsid w:val="00C53E07"/>
    <w:rsid w:val="00C653F1"/>
    <w:rsid w:val="00C74638"/>
    <w:rsid w:val="00C812C9"/>
    <w:rsid w:val="00C8415B"/>
    <w:rsid w:val="00C876FF"/>
    <w:rsid w:val="00C90115"/>
    <w:rsid w:val="00C9188D"/>
    <w:rsid w:val="00C91B06"/>
    <w:rsid w:val="00C9508D"/>
    <w:rsid w:val="00C96039"/>
    <w:rsid w:val="00CA07FB"/>
    <w:rsid w:val="00CA281E"/>
    <w:rsid w:val="00CA2CFC"/>
    <w:rsid w:val="00CA62BE"/>
    <w:rsid w:val="00CB2BBF"/>
    <w:rsid w:val="00CB2BC7"/>
    <w:rsid w:val="00CB3D33"/>
    <w:rsid w:val="00CB466B"/>
    <w:rsid w:val="00CB4C26"/>
    <w:rsid w:val="00CB5B8E"/>
    <w:rsid w:val="00CC2525"/>
    <w:rsid w:val="00CC55F6"/>
    <w:rsid w:val="00CC79DB"/>
    <w:rsid w:val="00CE1B1D"/>
    <w:rsid w:val="00CE2183"/>
    <w:rsid w:val="00CE428E"/>
    <w:rsid w:val="00CE5EAE"/>
    <w:rsid w:val="00CE6D07"/>
    <w:rsid w:val="00CF14A2"/>
    <w:rsid w:val="00CF460E"/>
    <w:rsid w:val="00CF5F3F"/>
    <w:rsid w:val="00D010C2"/>
    <w:rsid w:val="00D03CC1"/>
    <w:rsid w:val="00D04013"/>
    <w:rsid w:val="00D06FF5"/>
    <w:rsid w:val="00D10D00"/>
    <w:rsid w:val="00D21C52"/>
    <w:rsid w:val="00D220B1"/>
    <w:rsid w:val="00D224F7"/>
    <w:rsid w:val="00D22CE1"/>
    <w:rsid w:val="00D2389C"/>
    <w:rsid w:val="00D23DFE"/>
    <w:rsid w:val="00D24580"/>
    <w:rsid w:val="00D267C4"/>
    <w:rsid w:val="00D27E07"/>
    <w:rsid w:val="00D33577"/>
    <w:rsid w:val="00D34D56"/>
    <w:rsid w:val="00D35055"/>
    <w:rsid w:val="00D3630B"/>
    <w:rsid w:val="00D367A9"/>
    <w:rsid w:val="00D36B84"/>
    <w:rsid w:val="00D4002A"/>
    <w:rsid w:val="00D424B0"/>
    <w:rsid w:val="00D4301A"/>
    <w:rsid w:val="00D4587B"/>
    <w:rsid w:val="00D52EBB"/>
    <w:rsid w:val="00D52EC7"/>
    <w:rsid w:val="00D5369F"/>
    <w:rsid w:val="00D55BEE"/>
    <w:rsid w:val="00D611A1"/>
    <w:rsid w:val="00D63B06"/>
    <w:rsid w:val="00D642E0"/>
    <w:rsid w:val="00D65773"/>
    <w:rsid w:val="00D7003D"/>
    <w:rsid w:val="00D70113"/>
    <w:rsid w:val="00D707A9"/>
    <w:rsid w:val="00D73554"/>
    <w:rsid w:val="00D76933"/>
    <w:rsid w:val="00D81C0B"/>
    <w:rsid w:val="00D84B0A"/>
    <w:rsid w:val="00D928FD"/>
    <w:rsid w:val="00D929A7"/>
    <w:rsid w:val="00D9400B"/>
    <w:rsid w:val="00DA37D6"/>
    <w:rsid w:val="00DA4C60"/>
    <w:rsid w:val="00DA5FBC"/>
    <w:rsid w:val="00DA6851"/>
    <w:rsid w:val="00DB0F46"/>
    <w:rsid w:val="00DB2099"/>
    <w:rsid w:val="00DB2E84"/>
    <w:rsid w:val="00DC0BA7"/>
    <w:rsid w:val="00DC2507"/>
    <w:rsid w:val="00DC4D4E"/>
    <w:rsid w:val="00DC4F8D"/>
    <w:rsid w:val="00DC52B5"/>
    <w:rsid w:val="00DD0A2D"/>
    <w:rsid w:val="00DD323E"/>
    <w:rsid w:val="00DE6CB5"/>
    <w:rsid w:val="00DF1D05"/>
    <w:rsid w:val="00DF44C4"/>
    <w:rsid w:val="00DF5DB6"/>
    <w:rsid w:val="00DF709D"/>
    <w:rsid w:val="00DF7DC6"/>
    <w:rsid w:val="00E01A20"/>
    <w:rsid w:val="00E0400B"/>
    <w:rsid w:val="00E0406C"/>
    <w:rsid w:val="00E05EEB"/>
    <w:rsid w:val="00E05FA7"/>
    <w:rsid w:val="00E101EE"/>
    <w:rsid w:val="00E102A5"/>
    <w:rsid w:val="00E103B8"/>
    <w:rsid w:val="00E142BD"/>
    <w:rsid w:val="00E22018"/>
    <w:rsid w:val="00E24332"/>
    <w:rsid w:val="00E25CE9"/>
    <w:rsid w:val="00E25F96"/>
    <w:rsid w:val="00E42087"/>
    <w:rsid w:val="00E43F45"/>
    <w:rsid w:val="00E44213"/>
    <w:rsid w:val="00E5290D"/>
    <w:rsid w:val="00E55D29"/>
    <w:rsid w:val="00E5649F"/>
    <w:rsid w:val="00E6081E"/>
    <w:rsid w:val="00E614CB"/>
    <w:rsid w:val="00E625E7"/>
    <w:rsid w:val="00E642D9"/>
    <w:rsid w:val="00E66508"/>
    <w:rsid w:val="00E70E2D"/>
    <w:rsid w:val="00E71AA9"/>
    <w:rsid w:val="00E736AC"/>
    <w:rsid w:val="00E73F9A"/>
    <w:rsid w:val="00E74ED2"/>
    <w:rsid w:val="00E8067F"/>
    <w:rsid w:val="00E845E0"/>
    <w:rsid w:val="00E8647A"/>
    <w:rsid w:val="00E91B7B"/>
    <w:rsid w:val="00E9530E"/>
    <w:rsid w:val="00E97082"/>
    <w:rsid w:val="00EA167A"/>
    <w:rsid w:val="00EA1C85"/>
    <w:rsid w:val="00EA1DD2"/>
    <w:rsid w:val="00EA35DA"/>
    <w:rsid w:val="00EA5C84"/>
    <w:rsid w:val="00EA6062"/>
    <w:rsid w:val="00EA63BE"/>
    <w:rsid w:val="00EB0001"/>
    <w:rsid w:val="00EB1320"/>
    <w:rsid w:val="00EB2D3F"/>
    <w:rsid w:val="00EB664E"/>
    <w:rsid w:val="00EB6BBC"/>
    <w:rsid w:val="00EC0C45"/>
    <w:rsid w:val="00EC2D98"/>
    <w:rsid w:val="00EC36EB"/>
    <w:rsid w:val="00EC512B"/>
    <w:rsid w:val="00ED317C"/>
    <w:rsid w:val="00ED3D26"/>
    <w:rsid w:val="00ED7620"/>
    <w:rsid w:val="00ED776C"/>
    <w:rsid w:val="00EE14BF"/>
    <w:rsid w:val="00EE4065"/>
    <w:rsid w:val="00EE437B"/>
    <w:rsid w:val="00EE6E1F"/>
    <w:rsid w:val="00EF13B0"/>
    <w:rsid w:val="00EF3272"/>
    <w:rsid w:val="00EF3303"/>
    <w:rsid w:val="00EF4442"/>
    <w:rsid w:val="00EF4A2D"/>
    <w:rsid w:val="00EF5F82"/>
    <w:rsid w:val="00EF6B42"/>
    <w:rsid w:val="00EF6FD5"/>
    <w:rsid w:val="00EF7CDF"/>
    <w:rsid w:val="00EF7E34"/>
    <w:rsid w:val="00F03253"/>
    <w:rsid w:val="00F05014"/>
    <w:rsid w:val="00F06006"/>
    <w:rsid w:val="00F123AB"/>
    <w:rsid w:val="00F13A8A"/>
    <w:rsid w:val="00F16B45"/>
    <w:rsid w:val="00F20B2D"/>
    <w:rsid w:val="00F257F2"/>
    <w:rsid w:val="00F303E4"/>
    <w:rsid w:val="00F36C26"/>
    <w:rsid w:val="00F37702"/>
    <w:rsid w:val="00F410CA"/>
    <w:rsid w:val="00F41F0C"/>
    <w:rsid w:val="00F52874"/>
    <w:rsid w:val="00F574F6"/>
    <w:rsid w:val="00F577E9"/>
    <w:rsid w:val="00F57A7B"/>
    <w:rsid w:val="00F608DE"/>
    <w:rsid w:val="00F729E4"/>
    <w:rsid w:val="00F737F0"/>
    <w:rsid w:val="00F76A71"/>
    <w:rsid w:val="00F778E4"/>
    <w:rsid w:val="00F81412"/>
    <w:rsid w:val="00F81E20"/>
    <w:rsid w:val="00F81E39"/>
    <w:rsid w:val="00F844B4"/>
    <w:rsid w:val="00F85CC2"/>
    <w:rsid w:val="00F901F5"/>
    <w:rsid w:val="00F978AA"/>
    <w:rsid w:val="00FA0A77"/>
    <w:rsid w:val="00FA1A5B"/>
    <w:rsid w:val="00FA4FB1"/>
    <w:rsid w:val="00FA53A6"/>
    <w:rsid w:val="00FA62B0"/>
    <w:rsid w:val="00FA7270"/>
    <w:rsid w:val="00FB10EA"/>
    <w:rsid w:val="00FB1823"/>
    <w:rsid w:val="00FB1DA3"/>
    <w:rsid w:val="00FB3616"/>
    <w:rsid w:val="00FB508C"/>
    <w:rsid w:val="00FC40B9"/>
    <w:rsid w:val="00FD18B7"/>
    <w:rsid w:val="00FD48F7"/>
    <w:rsid w:val="00FD7B0F"/>
    <w:rsid w:val="00FE1DB0"/>
    <w:rsid w:val="00FE54FD"/>
    <w:rsid w:val="00FF05C6"/>
    <w:rsid w:val="00FF1D7D"/>
    <w:rsid w:val="00FF564C"/>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E4C6"/>
  <w15:chartTrackingRefBased/>
  <w15:docId w15:val="{7F1F0642-346A-4073-9754-ABBB802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kern w:val="28"/>
      <w:lang w:eastAsia="en-US"/>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930"/>
      </w:tabs>
      <w:ind w:left="60"/>
    </w:pPr>
    <w:rPr>
      <w:sz w:val="24"/>
      <w:szCs w:val="24"/>
    </w:rPr>
  </w:style>
  <w:style w:type="paragraph" w:styleId="BodyText">
    <w:name w:val="Body Text"/>
    <w:basedOn w:val="Normal"/>
    <w:link w:val="BodyTextChar"/>
    <w:semiHidden/>
    <w:pPr>
      <w:tabs>
        <w:tab w:val="left" w:pos="6930"/>
      </w:tabs>
    </w:pPr>
    <w:rPr>
      <w:sz w:val="24"/>
      <w:szCs w:val="24"/>
    </w:rPr>
  </w:style>
  <w:style w:type="paragraph" w:styleId="BodyTextIndent2">
    <w:name w:val="Body Text Indent 2"/>
    <w:basedOn w:val="Normal"/>
    <w:semiHidden/>
    <w:pPr>
      <w:ind w:left="540"/>
    </w:pPr>
    <w:rPr>
      <w:sz w:val="24"/>
      <w:szCs w:val="24"/>
    </w:rPr>
  </w:style>
  <w:style w:type="paragraph" w:styleId="List">
    <w:name w:val="List"/>
    <w:basedOn w:val="Normal"/>
    <w:semiHidden/>
    <w:pPr>
      <w:widowControl/>
      <w:overflowPunct/>
      <w:autoSpaceDE/>
      <w:autoSpaceDN/>
      <w:adjustRightInd/>
      <w:ind w:left="283" w:hanging="283"/>
    </w:pPr>
    <w:rPr>
      <w:kern w:val="0"/>
      <w:sz w:val="24"/>
      <w:szCs w:val="24"/>
      <w:lang w:val="en-GB"/>
    </w:rPr>
  </w:style>
  <w:style w:type="paragraph" w:styleId="ListContinue">
    <w:name w:val="List Continue"/>
    <w:basedOn w:val="Normal"/>
    <w:semiHidden/>
    <w:pPr>
      <w:widowControl/>
      <w:overflowPunct/>
      <w:autoSpaceDE/>
      <w:autoSpaceDN/>
      <w:adjustRightInd/>
      <w:spacing w:after="120"/>
      <w:ind w:left="283"/>
    </w:pPr>
    <w:rPr>
      <w:kern w:val="0"/>
      <w:sz w:val="24"/>
      <w:szCs w:val="24"/>
      <w:lang w:val="en-GB"/>
    </w:rPr>
  </w:style>
  <w:style w:type="character" w:styleId="Hyperlink">
    <w:name w:val="Hyperlink"/>
    <w:semiHidden/>
    <w:rPr>
      <w:color w:val="0000FF"/>
      <w:u w:val="single"/>
    </w:rPr>
  </w:style>
  <w:style w:type="paragraph" w:styleId="BodyTextIndent3">
    <w:name w:val="Body Text Indent 3"/>
    <w:basedOn w:val="Normal"/>
    <w:semiHidden/>
    <w:pPr>
      <w:ind w:left="600"/>
    </w:pPr>
    <w:rPr>
      <w:sz w:val="24"/>
      <w:szCs w:val="24"/>
    </w:rPr>
  </w:style>
  <w:style w:type="paragraph" w:styleId="ListParagraph">
    <w:name w:val="List Paragraph"/>
    <w:basedOn w:val="Normal"/>
    <w:uiPriority w:val="34"/>
    <w:qFormat/>
    <w:rsid w:val="00161938"/>
    <w:pPr>
      <w:ind w:left="720"/>
    </w:pPr>
  </w:style>
  <w:style w:type="paragraph" w:styleId="BalloonText">
    <w:name w:val="Balloon Text"/>
    <w:basedOn w:val="Normal"/>
    <w:link w:val="BalloonTextChar"/>
    <w:uiPriority w:val="99"/>
    <w:semiHidden/>
    <w:unhideWhenUsed/>
    <w:rsid w:val="00ED7620"/>
    <w:rPr>
      <w:rFonts w:ascii="Tahoma" w:hAnsi="Tahoma" w:cs="Tahoma"/>
      <w:sz w:val="16"/>
      <w:szCs w:val="16"/>
    </w:rPr>
  </w:style>
  <w:style w:type="character" w:customStyle="1" w:styleId="BalloonTextChar">
    <w:name w:val="Balloon Text Char"/>
    <w:link w:val="BalloonText"/>
    <w:uiPriority w:val="99"/>
    <w:semiHidden/>
    <w:rsid w:val="00ED7620"/>
    <w:rPr>
      <w:rFonts w:ascii="Tahoma" w:hAnsi="Tahoma" w:cs="Tahoma"/>
      <w:kern w:val="28"/>
      <w:sz w:val="16"/>
      <w:szCs w:val="16"/>
      <w:lang w:val="en-US" w:eastAsia="en-US"/>
    </w:rPr>
  </w:style>
  <w:style w:type="paragraph" w:styleId="NormalWeb">
    <w:name w:val="Normal (Web)"/>
    <w:basedOn w:val="Normal"/>
    <w:uiPriority w:val="99"/>
    <w:unhideWhenUsed/>
    <w:rsid w:val="00186462"/>
    <w:pPr>
      <w:widowControl/>
      <w:overflowPunct/>
      <w:autoSpaceDE/>
      <w:autoSpaceDN/>
      <w:adjustRightInd/>
      <w:spacing w:before="100" w:beforeAutospacing="1" w:after="100" w:afterAutospacing="1"/>
    </w:pPr>
    <w:rPr>
      <w:kern w:val="0"/>
      <w:sz w:val="24"/>
      <w:szCs w:val="24"/>
      <w:lang w:val="en-GB" w:eastAsia="en-GB"/>
    </w:rPr>
  </w:style>
  <w:style w:type="character" w:customStyle="1" w:styleId="BodyTextChar">
    <w:name w:val="Body Text Char"/>
    <w:link w:val="BodyText"/>
    <w:semiHidden/>
    <w:rsid w:val="00F844B4"/>
    <w:rPr>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19556">
      <w:bodyDiv w:val="1"/>
      <w:marLeft w:val="0"/>
      <w:marRight w:val="0"/>
      <w:marTop w:val="0"/>
      <w:marBottom w:val="0"/>
      <w:divBdr>
        <w:top w:val="none" w:sz="0" w:space="0" w:color="auto"/>
        <w:left w:val="none" w:sz="0" w:space="0" w:color="auto"/>
        <w:bottom w:val="none" w:sz="0" w:space="0" w:color="auto"/>
        <w:right w:val="none" w:sz="0" w:space="0" w:color="auto"/>
      </w:divBdr>
    </w:div>
    <w:div w:id="1019937550">
      <w:bodyDiv w:val="1"/>
      <w:marLeft w:val="0"/>
      <w:marRight w:val="0"/>
      <w:marTop w:val="0"/>
      <w:marBottom w:val="0"/>
      <w:divBdr>
        <w:top w:val="none" w:sz="0" w:space="0" w:color="auto"/>
        <w:left w:val="none" w:sz="0" w:space="0" w:color="auto"/>
        <w:bottom w:val="none" w:sz="0" w:space="0" w:color="auto"/>
        <w:right w:val="none" w:sz="0" w:space="0" w:color="auto"/>
      </w:divBdr>
    </w:div>
    <w:div w:id="1203786452">
      <w:bodyDiv w:val="1"/>
      <w:marLeft w:val="0"/>
      <w:marRight w:val="0"/>
      <w:marTop w:val="0"/>
      <w:marBottom w:val="0"/>
      <w:divBdr>
        <w:top w:val="none" w:sz="0" w:space="0" w:color="auto"/>
        <w:left w:val="none" w:sz="0" w:space="0" w:color="auto"/>
        <w:bottom w:val="none" w:sz="0" w:space="0" w:color="auto"/>
        <w:right w:val="none" w:sz="0" w:space="0" w:color="auto"/>
      </w:divBdr>
    </w:div>
    <w:div w:id="2077779057">
      <w:bodyDiv w:val="1"/>
      <w:marLeft w:val="0"/>
      <w:marRight w:val="0"/>
      <w:marTop w:val="0"/>
      <w:marBottom w:val="0"/>
      <w:divBdr>
        <w:top w:val="none" w:sz="0" w:space="0" w:color="auto"/>
        <w:left w:val="none" w:sz="0" w:space="0" w:color="auto"/>
        <w:bottom w:val="none" w:sz="0" w:space="0" w:color="auto"/>
        <w:right w:val="none" w:sz="0" w:space="0" w:color="auto"/>
      </w:divBdr>
      <w:divsChild>
        <w:div w:id="1793939472">
          <w:marLeft w:val="0"/>
          <w:marRight w:val="0"/>
          <w:marTop w:val="0"/>
          <w:marBottom w:val="0"/>
          <w:divBdr>
            <w:top w:val="none" w:sz="0" w:space="0" w:color="auto"/>
            <w:left w:val="none" w:sz="0" w:space="0" w:color="auto"/>
            <w:bottom w:val="none" w:sz="0" w:space="0" w:color="auto"/>
            <w:right w:val="none" w:sz="0" w:space="0" w:color="auto"/>
          </w:divBdr>
          <w:divsChild>
            <w:div w:id="1519196501">
              <w:marLeft w:val="0"/>
              <w:marRight w:val="0"/>
              <w:marTop w:val="0"/>
              <w:marBottom w:val="0"/>
              <w:divBdr>
                <w:top w:val="none" w:sz="0" w:space="0" w:color="auto"/>
                <w:left w:val="none" w:sz="0" w:space="0" w:color="auto"/>
                <w:bottom w:val="none" w:sz="0" w:space="0" w:color="auto"/>
                <w:right w:val="none" w:sz="0" w:space="0" w:color="auto"/>
              </w:divBdr>
              <w:divsChild>
                <w:div w:id="2083914718">
                  <w:marLeft w:val="0"/>
                  <w:marRight w:val="0"/>
                  <w:marTop w:val="0"/>
                  <w:marBottom w:val="0"/>
                  <w:divBdr>
                    <w:top w:val="none" w:sz="0" w:space="0" w:color="auto"/>
                    <w:left w:val="none" w:sz="0" w:space="0" w:color="auto"/>
                    <w:bottom w:val="none" w:sz="0" w:space="0" w:color="auto"/>
                    <w:right w:val="none" w:sz="0" w:space="0" w:color="auto"/>
                  </w:divBdr>
                  <w:divsChild>
                    <w:div w:id="303196074">
                      <w:marLeft w:val="0"/>
                      <w:marRight w:val="0"/>
                      <w:marTop w:val="150"/>
                      <w:marBottom w:val="150"/>
                      <w:divBdr>
                        <w:top w:val="none" w:sz="0" w:space="0" w:color="auto"/>
                        <w:left w:val="none" w:sz="0" w:space="0" w:color="auto"/>
                        <w:bottom w:val="none" w:sz="0" w:space="0" w:color="auto"/>
                        <w:right w:val="none" w:sz="0" w:space="0" w:color="auto"/>
                      </w:divBdr>
                      <w:divsChild>
                        <w:div w:id="820582465">
                          <w:marLeft w:val="0"/>
                          <w:marRight w:val="0"/>
                          <w:marTop w:val="0"/>
                          <w:marBottom w:val="0"/>
                          <w:divBdr>
                            <w:top w:val="none" w:sz="0" w:space="0" w:color="auto"/>
                            <w:left w:val="none" w:sz="0" w:space="0" w:color="auto"/>
                            <w:bottom w:val="none" w:sz="0" w:space="0" w:color="auto"/>
                            <w:right w:val="none" w:sz="0" w:space="0" w:color="auto"/>
                          </w:divBdr>
                          <w:divsChild>
                            <w:div w:id="1106462069">
                              <w:marLeft w:val="0"/>
                              <w:marRight w:val="0"/>
                              <w:marTop w:val="0"/>
                              <w:marBottom w:val="0"/>
                              <w:divBdr>
                                <w:top w:val="none" w:sz="0" w:space="0" w:color="auto"/>
                                <w:left w:val="none" w:sz="0" w:space="0" w:color="auto"/>
                                <w:bottom w:val="none" w:sz="0" w:space="0" w:color="auto"/>
                                <w:right w:val="none" w:sz="0" w:space="0" w:color="auto"/>
                              </w:divBdr>
                              <w:divsChild>
                                <w:div w:id="637614576">
                                  <w:marLeft w:val="0"/>
                                  <w:marRight w:val="0"/>
                                  <w:marTop w:val="0"/>
                                  <w:marBottom w:val="0"/>
                                  <w:divBdr>
                                    <w:top w:val="none" w:sz="0" w:space="0" w:color="auto"/>
                                    <w:left w:val="none" w:sz="0" w:space="0" w:color="auto"/>
                                    <w:bottom w:val="none" w:sz="0" w:space="0" w:color="auto"/>
                                    <w:right w:val="none" w:sz="0" w:space="0" w:color="auto"/>
                                  </w:divBdr>
                                  <w:divsChild>
                                    <w:div w:id="106584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FD8D-9D28-4B6D-B409-00823624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Fourth Ordinary meeting of the Parish Council held on Monday 20th June 2005 at 7</vt:lpstr>
    </vt:vector>
  </TitlesOfParts>
  <Company>Parish</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Fourth Ordinary meeting of the Parish Council held on Monday 20th June 2005 at 7</dc:title>
  <dc:subject/>
  <dc:creator>Rachel Smith</dc:creator>
  <cp:keywords/>
  <cp:lastModifiedBy>Tracey Judd</cp:lastModifiedBy>
  <cp:revision>16</cp:revision>
  <cp:lastPrinted>2017-03-20T14:08:00Z</cp:lastPrinted>
  <dcterms:created xsi:type="dcterms:W3CDTF">2017-03-23T09:15:00Z</dcterms:created>
  <dcterms:modified xsi:type="dcterms:W3CDTF">2017-04-04T10:29:00Z</dcterms:modified>
  <cp:contentStatus/>
</cp:coreProperties>
</file>