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AE4C6" w14:textId="636FF2C9" w:rsidR="006502A0" w:rsidRDefault="007D3842">
      <w:pPr>
        <w:rPr>
          <w:sz w:val="24"/>
          <w:szCs w:val="24"/>
        </w:rPr>
      </w:pPr>
      <w:r>
        <w:rPr>
          <w:sz w:val="24"/>
          <w:szCs w:val="24"/>
        </w:rPr>
        <w:t>Minutes of the</w:t>
      </w:r>
      <w:r w:rsidR="00620029">
        <w:rPr>
          <w:sz w:val="24"/>
          <w:szCs w:val="24"/>
        </w:rPr>
        <w:t xml:space="preserve"> </w:t>
      </w:r>
      <w:r w:rsidR="00D2389C">
        <w:rPr>
          <w:sz w:val="24"/>
          <w:szCs w:val="24"/>
        </w:rPr>
        <w:t>Twentieth</w:t>
      </w:r>
      <w:r w:rsidR="00D22CE1">
        <w:rPr>
          <w:sz w:val="24"/>
          <w:szCs w:val="24"/>
        </w:rPr>
        <w:t xml:space="preserve"> </w:t>
      </w:r>
      <w:r w:rsidR="006502A0">
        <w:rPr>
          <w:sz w:val="24"/>
          <w:szCs w:val="24"/>
        </w:rPr>
        <w:t>meeting of the Parish Council held on Monday</w:t>
      </w:r>
      <w:r w:rsidR="00D224F7">
        <w:rPr>
          <w:sz w:val="24"/>
          <w:szCs w:val="24"/>
        </w:rPr>
        <w:t xml:space="preserve"> </w:t>
      </w:r>
      <w:r w:rsidR="00D2389C">
        <w:rPr>
          <w:sz w:val="24"/>
          <w:szCs w:val="24"/>
        </w:rPr>
        <w:t>20th</w:t>
      </w:r>
      <w:r w:rsidR="002702F1">
        <w:rPr>
          <w:sz w:val="24"/>
          <w:szCs w:val="24"/>
        </w:rPr>
        <w:t xml:space="preserve"> February </w:t>
      </w:r>
      <w:r w:rsidR="002A4156">
        <w:rPr>
          <w:sz w:val="24"/>
          <w:szCs w:val="24"/>
        </w:rPr>
        <w:t xml:space="preserve">2017 </w:t>
      </w:r>
      <w:r w:rsidR="006502A0">
        <w:rPr>
          <w:sz w:val="24"/>
          <w:szCs w:val="24"/>
        </w:rPr>
        <w:t>at</w:t>
      </w:r>
      <w:r w:rsidR="00137EB5">
        <w:rPr>
          <w:sz w:val="24"/>
          <w:szCs w:val="24"/>
        </w:rPr>
        <w:t xml:space="preserve"> </w:t>
      </w:r>
      <w:r w:rsidR="000E6365">
        <w:rPr>
          <w:sz w:val="24"/>
          <w:szCs w:val="24"/>
        </w:rPr>
        <w:t>7.30</w:t>
      </w:r>
      <w:r w:rsidR="00D2389C">
        <w:rPr>
          <w:sz w:val="24"/>
          <w:szCs w:val="24"/>
        </w:rPr>
        <w:t>pm at  Redhouse Community Centre</w:t>
      </w:r>
      <w:r w:rsidR="0088728B">
        <w:rPr>
          <w:sz w:val="24"/>
          <w:szCs w:val="24"/>
        </w:rPr>
        <w:t>.</w:t>
      </w:r>
    </w:p>
    <w:p w14:paraId="064AE4C7" w14:textId="77777777" w:rsidR="006502A0" w:rsidRDefault="006502A0">
      <w:pPr>
        <w:rPr>
          <w:sz w:val="24"/>
          <w:szCs w:val="24"/>
        </w:rPr>
      </w:pPr>
    </w:p>
    <w:p w14:paraId="064AE4C8" w14:textId="400D6DA6" w:rsidR="00EF7CDF" w:rsidRDefault="00BC6131" w:rsidP="00EF7CDF">
      <w:pPr>
        <w:rPr>
          <w:sz w:val="24"/>
          <w:szCs w:val="24"/>
        </w:rPr>
      </w:pPr>
      <w:r>
        <w:rPr>
          <w:sz w:val="24"/>
          <w:szCs w:val="24"/>
        </w:rPr>
        <w:t>Present:  Cllrs</w:t>
      </w:r>
      <w:r w:rsidR="004C77F2">
        <w:rPr>
          <w:sz w:val="24"/>
          <w:szCs w:val="24"/>
        </w:rPr>
        <w:t xml:space="preserve"> </w:t>
      </w:r>
      <w:r w:rsidR="00D22CE1">
        <w:rPr>
          <w:sz w:val="24"/>
          <w:szCs w:val="24"/>
        </w:rPr>
        <w:t>Ainscow</w:t>
      </w:r>
      <w:r w:rsidR="002A4156">
        <w:rPr>
          <w:sz w:val="24"/>
          <w:szCs w:val="24"/>
        </w:rPr>
        <w:t>,</w:t>
      </w:r>
      <w:r w:rsidR="00B96BC4">
        <w:rPr>
          <w:sz w:val="24"/>
          <w:szCs w:val="24"/>
        </w:rPr>
        <w:t xml:space="preserve"> </w:t>
      </w:r>
      <w:r w:rsidR="0073342A">
        <w:rPr>
          <w:sz w:val="24"/>
          <w:szCs w:val="24"/>
        </w:rPr>
        <w:t>B</w:t>
      </w:r>
      <w:r w:rsidR="0014159F">
        <w:rPr>
          <w:sz w:val="24"/>
          <w:szCs w:val="24"/>
        </w:rPr>
        <w:t>oyd</w:t>
      </w:r>
      <w:r w:rsidR="0073342A">
        <w:rPr>
          <w:sz w:val="24"/>
          <w:szCs w:val="24"/>
        </w:rPr>
        <w:t>,</w:t>
      </w:r>
      <w:r w:rsidR="00B12A15">
        <w:rPr>
          <w:sz w:val="24"/>
          <w:szCs w:val="24"/>
        </w:rPr>
        <w:t xml:space="preserve"> Compton</w:t>
      </w:r>
      <w:r w:rsidR="002702F1">
        <w:rPr>
          <w:sz w:val="24"/>
          <w:szCs w:val="24"/>
        </w:rPr>
        <w:t>, Jankinson ( Chair ) Keates,</w:t>
      </w:r>
      <w:r w:rsidR="0073342A">
        <w:rPr>
          <w:sz w:val="24"/>
          <w:szCs w:val="24"/>
        </w:rPr>
        <w:t xml:space="preserve"> </w:t>
      </w:r>
      <w:r w:rsidR="00D22CE1">
        <w:rPr>
          <w:sz w:val="24"/>
          <w:szCs w:val="24"/>
        </w:rPr>
        <w:t>Kilby</w:t>
      </w:r>
      <w:r w:rsidR="00DE6CB5">
        <w:rPr>
          <w:sz w:val="24"/>
          <w:szCs w:val="24"/>
        </w:rPr>
        <w:t>,</w:t>
      </w:r>
      <w:r w:rsidR="00D33577">
        <w:rPr>
          <w:sz w:val="24"/>
          <w:szCs w:val="24"/>
        </w:rPr>
        <w:t xml:space="preserve"> James, </w:t>
      </w:r>
      <w:r w:rsidR="00D2389C">
        <w:rPr>
          <w:sz w:val="24"/>
          <w:szCs w:val="24"/>
        </w:rPr>
        <w:t>Marasco</w:t>
      </w:r>
      <w:r w:rsidR="00D33577">
        <w:rPr>
          <w:sz w:val="24"/>
          <w:szCs w:val="24"/>
        </w:rPr>
        <w:t xml:space="preserve"> and Ricketts</w:t>
      </w:r>
      <w:r w:rsidR="0088728B">
        <w:rPr>
          <w:sz w:val="24"/>
          <w:szCs w:val="24"/>
        </w:rPr>
        <w:t>.</w:t>
      </w:r>
    </w:p>
    <w:p w14:paraId="064AE4C9" w14:textId="616AAE2F" w:rsidR="000E5E5A" w:rsidRDefault="00EF7CDF" w:rsidP="00527454">
      <w:pPr>
        <w:rPr>
          <w:sz w:val="24"/>
          <w:szCs w:val="24"/>
        </w:rPr>
      </w:pPr>
      <w:r>
        <w:rPr>
          <w:sz w:val="24"/>
          <w:szCs w:val="24"/>
        </w:rPr>
        <w:t xml:space="preserve">       </w:t>
      </w:r>
      <w:r w:rsidR="00E25CE9">
        <w:rPr>
          <w:sz w:val="24"/>
          <w:szCs w:val="24"/>
        </w:rPr>
        <w:t xml:space="preserve">       </w:t>
      </w:r>
    </w:p>
    <w:p w14:paraId="064AE4CA" w14:textId="740687CB" w:rsidR="00DE6CB5" w:rsidRDefault="00D2389C" w:rsidP="00527454">
      <w:pPr>
        <w:rPr>
          <w:sz w:val="24"/>
          <w:szCs w:val="24"/>
        </w:rPr>
      </w:pPr>
      <w:r>
        <w:rPr>
          <w:sz w:val="24"/>
          <w:szCs w:val="24"/>
        </w:rPr>
        <w:tab/>
        <w:t xml:space="preserve">   Two</w:t>
      </w:r>
      <w:r w:rsidR="00DE6CB5">
        <w:rPr>
          <w:sz w:val="24"/>
          <w:szCs w:val="24"/>
        </w:rPr>
        <w:t xml:space="preserve"> membe</w:t>
      </w:r>
      <w:r w:rsidR="001539B8">
        <w:rPr>
          <w:sz w:val="24"/>
          <w:szCs w:val="24"/>
        </w:rPr>
        <w:t>r</w:t>
      </w:r>
      <w:r>
        <w:rPr>
          <w:sz w:val="24"/>
          <w:szCs w:val="24"/>
        </w:rPr>
        <w:t>s</w:t>
      </w:r>
      <w:r w:rsidR="001539B8">
        <w:rPr>
          <w:sz w:val="24"/>
          <w:szCs w:val="24"/>
        </w:rPr>
        <w:t xml:space="preserve"> of t</w:t>
      </w:r>
      <w:r w:rsidR="002A4156">
        <w:rPr>
          <w:sz w:val="24"/>
          <w:szCs w:val="24"/>
        </w:rPr>
        <w:t>he public</w:t>
      </w:r>
      <w:r w:rsidR="0088728B">
        <w:rPr>
          <w:sz w:val="24"/>
          <w:szCs w:val="24"/>
        </w:rPr>
        <w:t>.</w:t>
      </w:r>
    </w:p>
    <w:p w14:paraId="064AE4CB" w14:textId="77777777" w:rsidR="006502A0" w:rsidRPr="001144F2" w:rsidRDefault="006502A0">
      <w:pPr>
        <w:rPr>
          <w:sz w:val="16"/>
          <w:szCs w:val="16"/>
        </w:rPr>
      </w:pPr>
      <w:r>
        <w:rPr>
          <w:sz w:val="24"/>
          <w:szCs w:val="24"/>
        </w:rPr>
        <w:t xml:space="preserve">            </w:t>
      </w:r>
    </w:p>
    <w:p w14:paraId="064AE4CC" w14:textId="5D5B0537" w:rsidR="00EF7CDF" w:rsidRDefault="00D33577">
      <w:pPr>
        <w:rPr>
          <w:sz w:val="24"/>
          <w:szCs w:val="24"/>
        </w:rPr>
      </w:pPr>
      <w:r>
        <w:rPr>
          <w:sz w:val="24"/>
          <w:szCs w:val="24"/>
        </w:rPr>
        <w:t>Apologies: Cllrs Bennett and Herron</w:t>
      </w:r>
      <w:r w:rsidR="0088728B">
        <w:rPr>
          <w:sz w:val="24"/>
          <w:szCs w:val="24"/>
        </w:rPr>
        <w:t>.</w:t>
      </w:r>
    </w:p>
    <w:p w14:paraId="064AE4CD" w14:textId="77777777" w:rsidR="006D608C" w:rsidRPr="00783626" w:rsidRDefault="000E5E5A">
      <w:pPr>
        <w:rPr>
          <w:sz w:val="16"/>
          <w:szCs w:val="16"/>
        </w:rPr>
      </w:pPr>
      <w:r>
        <w:rPr>
          <w:sz w:val="24"/>
          <w:szCs w:val="24"/>
        </w:rPr>
        <w:t xml:space="preserve"> </w:t>
      </w:r>
    </w:p>
    <w:p w14:paraId="064AE4CE" w14:textId="77777777" w:rsidR="00D06FF5" w:rsidRDefault="00D06FF5">
      <w:pPr>
        <w:rPr>
          <w:sz w:val="24"/>
          <w:szCs w:val="24"/>
        </w:rPr>
      </w:pPr>
    </w:p>
    <w:p w14:paraId="064AE4CF" w14:textId="0CFDCDA7" w:rsidR="00BC6131" w:rsidRDefault="00D2389C">
      <w:pPr>
        <w:rPr>
          <w:sz w:val="24"/>
          <w:szCs w:val="24"/>
        </w:rPr>
      </w:pPr>
      <w:r>
        <w:rPr>
          <w:sz w:val="24"/>
          <w:szCs w:val="24"/>
        </w:rPr>
        <w:t>203</w:t>
      </w:r>
      <w:r w:rsidR="00BC6131">
        <w:rPr>
          <w:sz w:val="24"/>
          <w:szCs w:val="24"/>
        </w:rPr>
        <w:t xml:space="preserve">.  </w:t>
      </w:r>
      <w:r w:rsidR="00BC6131" w:rsidRPr="00BC6131">
        <w:rPr>
          <w:sz w:val="24"/>
          <w:szCs w:val="24"/>
          <w:u w:val="single"/>
        </w:rPr>
        <w:t>DECLARATIONS  OF  INTEREST</w:t>
      </w:r>
    </w:p>
    <w:p w14:paraId="064AE4D0" w14:textId="77777777" w:rsidR="00BC6131" w:rsidRPr="00BC6131" w:rsidRDefault="00BC6131">
      <w:pPr>
        <w:rPr>
          <w:sz w:val="16"/>
          <w:szCs w:val="16"/>
        </w:rPr>
      </w:pPr>
    </w:p>
    <w:p w14:paraId="064AE4D1" w14:textId="77777777" w:rsidR="00EF5F82" w:rsidRDefault="00BC6131" w:rsidP="006905B9">
      <w:pPr>
        <w:rPr>
          <w:sz w:val="24"/>
          <w:szCs w:val="24"/>
        </w:rPr>
      </w:pPr>
      <w:r>
        <w:rPr>
          <w:sz w:val="24"/>
          <w:szCs w:val="24"/>
        </w:rPr>
        <w:t xml:space="preserve">        </w:t>
      </w:r>
      <w:r w:rsidR="000E5E5A">
        <w:rPr>
          <w:sz w:val="24"/>
          <w:szCs w:val="24"/>
        </w:rPr>
        <w:t xml:space="preserve"> </w:t>
      </w:r>
      <w:r w:rsidR="00EF5F82">
        <w:rPr>
          <w:sz w:val="24"/>
          <w:szCs w:val="24"/>
        </w:rPr>
        <w:t>None.</w:t>
      </w:r>
    </w:p>
    <w:p w14:paraId="4EEDEF1A" w14:textId="1D3A749C" w:rsidR="000E4713" w:rsidRDefault="00250AFC" w:rsidP="00230D99">
      <w:pPr>
        <w:rPr>
          <w:sz w:val="24"/>
          <w:szCs w:val="24"/>
        </w:rPr>
      </w:pPr>
      <w:r>
        <w:rPr>
          <w:sz w:val="24"/>
          <w:szCs w:val="24"/>
        </w:rPr>
        <w:t xml:space="preserve">         The meeting was taken into Recess</w:t>
      </w:r>
      <w:r w:rsidR="005E615E">
        <w:rPr>
          <w:sz w:val="24"/>
          <w:szCs w:val="24"/>
        </w:rPr>
        <w:t xml:space="preserve"> whe</w:t>
      </w:r>
      <w:r w:rsidR="0009798F">
        <w:rPr>
          <w:sz w:val="24"/>
          <w:szCs w:val="24"/>
        </w:rPr>
        <w:t>re a</w:t>
      </w:r>
      <w:r w:rsidR="000A38D6">
        <w:rPr>
          <w:sz w:val="24"/>
          <w:szCs w:val="24"/>
        </w:rPr>
        <w:t xml:space="preserve"> member of public</w:t>
      </w:r>
      <w:r w:rsidR="00D22CE1">
        <w:rPr>
          <w:sz w:val="24"/>
          <w:szCs w:val="24"/>
        </w:rPr>
        <w:t xml:space="preserve"> </w:t>
      </w:r>
      <w:r w:rsidR="007F5254">
        <w:rPr>
          <w:sz w:val="24"/>
          <w:szCs w:val="24"/>
        </w:rPr>
        <w:t xml:space="preserve">notified the PC that the litter in </w:t>
      </w:r>
    </w:p>
    <w:p w14:paraId="66985046" w14:textId="5887A74D" w:rsidR="007F5254" w:rsidRDefault="007F5254" w:rsidP="00230D99">
      <w:pPr>
        <w:rPr>
          <w:sz w:val="24"/>
          <w:szCs w:val="24"/>
        </w:rPr>
      </w:pPr>
      <w:r>
        <w:rPr>
          <w:sz w:val="24"/>
          <w:szCs w:val="24"/>
        </w:rPr>
        <w:t xml:space="preserve">         Kingsdown Lane was a huge problem and that Cllr Bishop had walked the Lane with him to witness </w:t>
      </w:r>
    </w:p>
    <w:p w14:paraId="672A1CD2" w14:textId="0184EF4A" w:rsidR="007F5254" w:rsidRDefault="007F5254" w:rsidP="00230D99">
      <w:pPr>
        <w:rPr>
          <w:sz w:val="24"/>
          <w:szCs w:val="24"/>
        </w:rPr>
      </w:pPr>
      <w:r>
        <w:rPr>
          <w:sz w:val="24"/>
          <w:szCs w:val="24"/>
        </w:rPr>
        <w:t xml:space="preserve">         the problem. The resident felt that the issue was caused mainly by the Business community using</w:t>
      </w:r>
    </w:p>
    <w:p w14:paraId="63DCABF8" w14:textId="6B8F6C59" w:rsidR="007F5254" w:rsidRDefault="007F5254" w:rsidP="00230D99">
      <w:pPr>
        <w:rPr>
          <w:sz w:val="24"/>
          <w:szCs w:val="24"/>
        </w:rPr>
      </w:pPr>
      <w:r>
        <w:rPr>
          <w:sz w:val="24"/>
          <w:szCs w:val="24"/>
        </w:rPr>
        <w:t xml:space="preserve">         the lane and reported that he could only find 3 businesses registered to pay Business Rates. </w:t>
      </w:r>
    </w:p>
    <w:p w14:paraId="783C77DB" w14:textId="7A1AF388" w:rsidR="007F5254" w:rsidRDefault="007F5254" w:rsidP="00230D99">
      <w:pPr>
        <w:rPr>
          <w:sz w:val="24"/>
          <w:szCs w:val="24"/>
        </w:rPr>
      </w:pPr>
      <w:r>
        <w:rPr>
          <w:sz w:val="24"/>
          <w:szCs w:val="24"/>
        </w:rPr>
        <w:t xml:space="preserve">         The second resident also from Kingsdown Lane, confirmed the issues raised by first resident. He </w:t>
      </w:r>
    </w:p>
    <w:p w14:paraId="76FD9A4B" w14:textId="3D78BBA8" w:rsidR="007F5254" w:rsidRDefault="007F5254" w:rsidP="00230D99">
      <w:pPr>
        <w:rPr>
          <w:sz w:val="24"/>
          <w:szCs w:val="24"/>
        </w:rPr>
      </w:pPr>
      <w:r>
        <w:rPr>
          <w:sz w:val="24"/>
          <w:szCs w:val="24"/>
        </w:rPr>
        <w:t xml:space="preserve">         also went on to explain that he and his si</w:t>
      </w:r>
      <w:r w:rsidR="00745A10">
        <w:rPr>
          <w:sz w:val="24"/>
          <w:szCs w:val="24"/>
        </w:rPr>
        <w:t>s</w:t>
      </w:r>
      <w:r>
        <w:rPr>
          <w:sz w:val="24"/>
          <w:szCs w:val="24"/>
        </w:rPr>
        <w:t>ter had been the owners of the Doggy Day Care business</w:t>
      </w:r>
    </w:p>
    <w:p w14:paraId="60E11419" w14:textId="01BA148E" w:rsidR="007F5254" w:rsidRDefault="007F5254" w:rsidP="00230D99">
      <w:pPr>
        <w:rPr>
          <w:sz w:val="24"/>
          <w:szCs w:val="24"/>
        </w:rPr>
      </w:pPr>
      <w:r>
        <w:rPr>
          <w:sz w:val="24"/>
          <w:szCs w:val="24"/>
        </w:rPr>
        <w:t xml:space="preserve">         which </w:t>
      </w:r>
      <w:r w:rsidRPr="00193FF7">
        <w:rPr>
          <w:sz w:val="24"/>
          <w:szCs w:val="24"/>
        </w:rPr>
        <w:t>was</w:t>
      </w:r>
      <w:r>
        <w:rPr>
          <w:sz w:val="24"/>
          <w:szCs w:val="24"/>
        </w:rPr>
        <w:t xml:space="preserve"> no longer trading and that a Change of Use Planning Application was imminent. He </w:t>
      </w:r>
    </w:p>
    <w:p w14:paraId="61CB210E" w14:textId="77777777" w:rsidR="00745A10" w:rsidRDefault="007F5254" w:rsidP="00745A10">
      <w:pPr>
        <w:rPr>
          <w:sz w:val="24"/>
          <w:szCs w:val="24"/>
        </w:rPr>
      </w:pPr>
      <w:r>
        <w:rPr>
          <w:sz w:val="24"/>
          <w:szCs w:val="24"/>
        </w:rPr>
        <w:t xml:space="preserve">         explained that a paint sp</w:t>
      </w:r>
      <w:r w:rsidR="00745A10">
        <w:rPr>
          <w:sz w:val="24"/>
          <w:szCs w:val="24"/>
        </w:rPr>
        <w:t>raying business was operating fr</w:t>
      </w:r>
      <w:r>
        <w:rPr>
          <w:sz w:val="24"/>
          <w:szCs w:val="24"/>
        </w:rPr>
        <w:t>om the site and in</w:t>
      </w:r>
      <w:r w:rsidR="00745A10">
        <w:rPr>
          <w:sz w:val="24"/>
          <w:szCs w:val="24"/>
        </w:rPr>
        <w:t xml:space="preserve"> </w:t>
      </w:r>
      <w:r>
        <w:rPr>
          <w:sz w:val="24"/>
          <w:szCs w:val="24"/>
        </w:rPr>
        <w:t>fact</w:t>
      </w:r>
      <w:r w:rsidR="00745A10">
        <w:rPr>
          <w:sz w:val="24"/>
          <w:szCs w:val="24"/>
        </w:rPr>
        <w:t>,</w:t>
      </w:r>
      <w:r>
        <w:rPr>
          <w:sz w:val="24"/>
          <w:szCs w:val="24"/>
        </w:rPr>
        <w:t xml:space="preserve"> in terms of both </w:t>
      </w:r>
    </w:p>
    <w:p w14:paraId="59FEE838" w14:textId="77777777" w:rsidR="00745A10" w:rsidRDefault="00745A10" w:rsidP="00745A10">
      <w:pPr>
        <w:rPr>
          <w:i/>
          <w:sz w:val="24"/>
          <w:szCs w:val="24"/>
        </w:rPr>
      </w:pPr>
      <w:r>
        <w:rPr>
          <w:sz w:val="24"/>
          <w:szCs w:val="24"/>
        </w:rPr>
        <w:t xml:space="preserve">         noise and traffic movements the new business would be less intrusive.</w:t>
      </w:r>
      <w:r>
        <w:rPr>
          <w:i/>
          <w:sz w:val="24"/>
          <w:szCs w:val="24"/>
        </w:rPr>
        <w:t>Clerk to contact SBC re</w:t>
      </w:r>
    </w:p>
    <w:p w14:paraId="2DF230FC" w14:textId="24FE354E" w:rsidR="007F5254" w:rsidRDefault="00745A10" w:rsidP="00745A10">
      <w:pPr>
        <w:rPr>
          <w:sz w:val="24"/>
          <w:szCs w:val="24"/>
        </w:rPr>
      </w:pPr>
      <w:r>
        <w:rPr>
          <w:i/>
          <w:sz w:val="24"/>
          <w:szCs w:val="24"/>
        </w:rPr>
        <w:t xml:space="preserve">         litter.</w:t>
      </w:r>
      <w:r>
        <w:rPr>
          <w:sz w:val="24"/>
          <w:szCs w:val="24"/>
        </w:rPr>
        <w:t xml:space="preserve">    </w:t>
      </w:r>
    </w:p>
    <w:p w14:paraId="064AE4D7" w14:textId="77777777" w:rsidR="00CE6D07" w:rsidRPr="00D928FD" w:rsidRDefault="00890069" w:rsidP="000E6365">
      <w:pPr>
        <w:rPr>
          <w:i/>
          <w:sz w:val="16"/>
          <w:szCs w:val="16"/>
        </w:rPr>
      </w:pPr>
      <w:r>
        <w:rPr>
          <w:sz w:val="24"/>
          <w:szCs w:val="24"/>
        </w:rPr>
        <w:t xml:space="preserve">        </w:t>
      </w:r>
    </w:p>
    <w:p w14:paraId="064AE4D8" w14:textId="108AF4BE" w:rsidR="00607FE7" w:rsidRDefault="00D2389C" w:rsidP="000C3FC8">
      <w:pPr>
        <w:rPr>
          <w:sz w:val="24"/>
          <w:szCs w:val="24"/>
        </w:rPr>
      </w:pPr>
      <w:r>
        <w:rPr>
          <w:sz w:val="24"/>
          <w:szCs w:val="24"/>
        </w:rPr>
        <w:t>204</w:t>
      </w:r>
      <w:r w:rsidR="00607FE7">
        <w:rPr>
          <w:sz w:val="24"/>
          <w:szCs w:val="24"/>
        </w:rPr>
        <w:t xml:space="preserve">.  </w:t>
      </w:r>
      <w:r w:rsidR="00607FE7" w:rsidRPr="00607FE7">
        <w:rPr>
          <w:sz w:val="24"/>
          <w:szCs w:val="24"/>
          <w:u w:val="single"/>
        </w:rPr>
        <w:t xml:space="preserve">MINUTES  OF  THE </w:t>
      </w:r>
      <w:r>
        <w:rPr>
          <w:sz w:val="24"/>
          <w:szCs w:val="24"/>
          <w:u w:val="single"/>
        </w:rPr>
        <w:t>NINETEENTH</w:t>
      </w:r>
      <w:r w:rsidR="00607FE7" w:rsidRPr="00607FE7">
        <w:rPr>
          <w:sz w:val="24"/>
          <w:szCs w:val="24"/>
          <w:u w:val="single"/>
        </w:rPr>
        <w:t xml:space="preserve"> ORDINARY  MEETING</w:t>
      </w:r>
    </w:p>
    <w:p w14:paraId="064AE4D9" w14:textId="77777777" w:rsidR="00607FE7" w:rsidRPr="00D76933" w:rsidRDefault="00607FE7" w:rsidP="000C3FC8">
      <w:pPr>
        <w:rPr>
          <w:sz w:val="16"/>
          <w:szCs w:val="16"/>
        </w:rPr>
      </w:pPr>
    </w:p>
    <w:p w14:paraId="064AE4DB" w14:textId="2FFF57C4" w:rsidR="0086222D" w:rsidRDefault="00607FE7" w:rsidP="008207E2">
      <w:pPr>
        <w:pStyle w:val="BodyTextIndent3"/>
      </w:pPr>
      <w:r>
        <w:t xml:space="preserve">Proposed by Cllr </w:t>
      </w:r>
      <w:r w:rsidR="002A4156">
        <w:t>Boyd</w:t>
      </w:r>
      <w:r>
        <w:t>, seconded by Cllr</w:t>
      </w:r>
      <w:r w:rsidR="00EF5F82">
        <w:t xml:space="preserve"> </w:t>
      </w:r>
      <w:r w:rsidR="002A4156">
        <w:t>James</w:t>
      </w:r>
      <w:r>
        <w:t>, all agre</w:t>
      </w:r>
      <w:r w:rsidR="00DC0BA7">
        <w:t xml:space="preserve">ed, that they be accepted as a </w:t>
      </w:r>
      <w:r w:rsidR="00D73554">
        <w:t>true record</w:t>
      </w:r>
      <w:r w:rsidR="008207E2">
        <w:t xml:space="preserve"> of the meeting. </w:t>
      </w:r>
    </w:p>
    <w:p w14:paraId="064AE4DC" w14:textId="420493AA" w:rsidR="0086222D" w:rsidRPr="0086222D" w:rsidRDefault="00D2389C" w:rsidP="000C3FC8">
      <w:pPr>
        <w:rPr>
          <w:sz w:val="24"/>
          <w:szCs w:val="24"/>
          <w:u w:val="single"/>
        </w:rPr>
      </w:pPr>
      <w:r>
        <w:rPr>
          <w:sz w:val="24"/>
          <w:szCs w:val="24"/>
        </w:rPr>
        <w:t>205</w:t>
      </w:r>
      <w:r w:rsidR="0086222D">
        <w:rPr>
          <w:sz w:val="24"/>
          <w:szCs w:val="24"/>
        </w:rPr>
        <w:t xml:space="preserve">.  </w:t>
      </w:r>
      <w:r w:rsidR="0086222D" w:rsidRPr="0086222D">
        <w:rPr>
          <w:sz w:val="24"/>
          <w:szCs w:val="24"/>
          <w:u w:val="single"/>
        </w:rPr>
        <w:t>MATTERS  ARISING  FROM  THE  MINUTES</w:t>
      </w:r>
    </w:p>
    <w:p w14:paraId="064AE4DD" w14:textId="77777777" w:rsidR="0098437E" w:rsidRPr="00DF44C4" w:rsidRDefault="0098437E" w:rsidP="00DF44C4">
      <w:pPr>
        <w:rPr>
          <w:sz w:val="16"/>
          <w:szCs w:val="16"/>
        </w:rPr>
      </w:pPr>
    </w:p>
    <w:p w14:paraId="064AE4E1" w14:textId="3DD0EC74" w:rsidR="00A05E73" w:rsidRDefault="009A06DF" w:rsidP="005E615E">
      <w:pPr>
        <w:numPr>
          <w:ilvl w:val="0"/>
          <w:numId w:val="15"/>
        </w:numPr>
        <w:rPr>
          <w:sz w:val="24"/>
          <w:szCs w:val="24"/>
        </w:rPr>
      </w:pPr>
      <w:r>
        <w:rPr>
          <w:sz w:val="24"/>
          <w:szCs w:val="24"/>
        </w:rPr>
        <w:t xml:space="preserve">Hillside Way </w:t>
      </w:r>
      <w:r w:rsidR="00156BCB">
        <w:rPr>
          <w:sz w:val="24"/>
          <w:szCs w:val="24"/>
        </w:rPr>
        <w:t>–</w:t>
      </w:r>
      <w:r>
        <w:rPr>
          <w:sz w:val="24"/>
          <w:szCs w:val="24"/>
        </w:rPr>
        <w:t xml:space="preserve"> </w:t>
      </w:r>
      <w:r w:rsidR="000A38D6" w:rsidRPr="005E615E">
        <w:rPr>
          <w:sz w:val="24"/>
          <w:szCs w:val="24"/>
        </w:rPr>
        <w:t xml:space="preserve"> </w:t>
      </w:r>
      <w:r w:rsidR="005E615E">
        <w:rPr>
          <w:sz w:val="24"/>
          <w:szCs w:val="24"/>
        </w:rPr>
        <w:t xml:space="preserve">Clerk checked </w:t>
      </w:r>
      <w:r w:rsidR="000A38D6" w:rsidRPr="005E615E">
        <w:rPr>
          <w:sz w:val="24"/>
          <w:szCs w:val="24"/>
        </w:rPr>
        <w:t>with SBC</w:t>
      </w:r>
      <w:r w:rsidR="000E4713">
        <w:rPr>
          <w:i/>
          <w:sz w:val="24"/>
          <w:szCs w:val="24"/>
        </w:rPr>
        <w:t xml:space="preserve"> </w:t>
      </w:r>
      <w:r w:rsidR="000E4713">
        <w:rPr>
          <w:sz w:val="24"/>
          <w:szCs w:val="24"/>
        </w:rPr>
        <w:t>TRO has been made. Suzanne Coles meeting with developers as they have breached regulation</w:t>
      </w:r>
      <w:r w:rsidR="00097B41">
        <w:rPr>
          <w:sz w:val="24"/>
          <w:szCs w:val="24"/>
        </w:rPr>
        <w:t>s</w:t>
      </w:r>
      <w:r w:rsidR="000E4713">
        <w:rPr>
          <w:sz w:val="24"/>
          <w:szCs w:val="24"/>
        </w:rPr>
        <w:t xml:space="preserve"> so it need</w:t>
      </w:r>
      <w:r w:rsidR="00193FF7">
        <w:rPr>
          <w:sz w:val="24"/>
          <w:szCs w:val="24"/>
        </w:rPr>
        <w:t>s</w:t>
      </w:r>
      <w:r w:rsidR="000E4713">
        <w:rPr>
          <w:sz w:val="24"/>
          <w:szCs w:val="24"/>
        </w:rPr>
        <w:t xml:space="preserve"> to be revisited.</w:t>
      </w:r>
      <w:r w:rsidR="00193FF7">
        <w:rPr>
          <w:sz w:val="24"/>
          <w:szCs w:val="24"/>
        </w:rPr>
        <w:t xml:space="preserve"> In addition no works </w:t>
      </w:r>
    </w:p>
    <w:p w14:paraId="303ECFC2" w14:textId="21513660" w:rsidR="00193FF7" w:rsidRPr="005E615E" w:rsidRDefault="00193FF7" w:rsidP="00193FF7">
      <w:pPr>
        <w:ind w:left="900"/>
        <w:rPr>
          <w:sz w:val="24"/>
          <w:szCs w:val="24"/>
        </w:rPr>
      </w:pPr>
      <w:r>
        <w:rPr>
          <w:sz w:val="24"/>
          <w:szCs w:val="24"/>
        </w:rPr>
        <w:t xml:space="preserve">have been done to repair fencing. </w:t>
      </w:r>
      <w:r>
        <w:rPr>
          <w:i/>
          <w:sz w:val="24"/>
          <w:szCs w:val="24"/>
        </w:rPr>
        <w:t>Clerk to contact Rachael Adams SBC</w:t>
      </w:r>
    </w:p>
    <w:p w14:paraId="064AE4E6" w14:textId="7D7AF820" w:rsidR="00A05E73" w:rsidRPr="00193FF7" w:rsidRDefault="005E615E" w:rsidP="007502B4">
      <w:pPr>
        <w:numPr>
          <w:ilvl w:val="0"/>
          <w:numId w:val="15"/>
        </w:numPr>
        <w:rPr>
          <w:sz w:val="24"/>
          <w:szCs w:val="24"/>
        </w:rPr>
      </w:pPr>
      <w:r w:rsidRPr="00193FF7">
        <w:rPr>
          <w:sz w:val="24"/>
          <w:szCs w:val="24"/>
        </w:rPr>
        <w:t>Blunsdon Village – Application made to the War Memorial Trust for assistance</w:t>
      </w:r>
      <w:r w:rsidR="000E4713" w:rsidRPr="00193FF7">
        <w:rPr>
          <w:sz w:val="24"/>
          <w:szCs w:val="24"/>
        </w:rPr>
        <w:t xml:space="preserve"> to clean and re defi</w:t>
      </w:r>
      <w:r w:rsidR="00193FF7" w:rsidRPr="00193FF7">
        <w:rPr>
          <w:sz w:val="24"/>
          <w:szCs w:val="24"/>
        </w:rPr>
        <w:t>ne wording. Application is eligible for funding. Extensive form to make formal application has been received.</w:t>
      </w:r>
      <w:r w:rsidR="00A05E73" w:rsidRPr="00193FF7">
        <w:rPr>
          <w:sz w:val="24"/>
          <w:szCs w:val="24"/>
        </w:rPr>
        <w:t xml:space="preserve">  </w:t>
      </w:r>
      <w:r w:rsidR="00193FF7">
        <w:rPr>
          <w:i/>
          <w:sz w:val="24"/>
          <w:szCs w:val="24"/>
        </w:rPr>
        <w:t>Clerk to contact Lucy &amp; Jane</w:t>
      </w:r>
      <w:r w:rsidR="00A05E73" w:rsidRPr="00193FF7">
        <w:rPr>
          <w:sz w:val="24"/>
          <w:szCs w:val="24"/>
        </w:rPr>
        <w:t xml:space="preserve">   </w:t>
      </w:r>
    </w:p>
    <w:p w14:paraId="064AE4E7" w14:textId="4B1A0A12" w:rsidR="006D1760" w:rsidRPr="00A05E73" w:rsidRDefault="006D1760" w:rsidP="00F81E20">
      <w:pPr>
        <w:numPr>
          <w:ilvl w:val="0"/>
          <w:numId w:val="15"/>
        </w:numPr>
        <w:rPr>
          <w:sz w:val="24"/>
          <w:szCs w:val="24"/>
        </w:rPr>
      </w:pPr>
      <w:r w:rsidRPr="00A05E73">
        <w:rPr>
          <w:sz w:val="24"/>
          <w:szCs w:val="24"/>
        </w:rPr>
        <w:t>Sams</w:t>
      </w:r>
      <w:r w:rsidR="00193FF7">
        <w:rPr>
          <w:sz w:val="24"/>
          <w:szCs w:val="24"/>
        </w:rPr>
        <w:t xml:space="preserve"> Lane seat – Seat no</w:t>
      </w:r>
      <w:r w:rsidR="00720FAE">
        <w:rPr>
          <w:sz w:val="24"/>
          <w:szCs w:val="24"/>
        </w:rPr>
        <w:t>w</w:t>
      </w:r>
      <w:r w:rsidR="00193FF7">
        <w:rPr>
          <w:sz w:val="24"/>
          <w:szCs w:val="24"/>
        </w:rPr>
        <w:t xml:space="preserve"> resited.</w:t>
      </w:r>
    </w:p>
    <w:p w14:paraId="6463EE63" w14:textId="796F23FE" w:rsidR="000E4713" w:rsidRDefault="00A05E73" w:rsidP="00455667">
      <w:pPr>
        <w:numPr>
          <w:ilvl w:val="0"/>
          <w:numId w:val="15"/>
        </w:numPr>
        <w:rPr>
          <w:sz w:val="24"/>
          <w:szCs w:val="24"/>
        </w:rPr>
      </w:pPr>
      <w:r w:rsidRPr="00EE6E1F">
        <w:rPr>
          <w:sz w:val="24"/>
          <w:szCs w:val="24"/>
        </w:rPr>
        <w:t>Cllr Keith Wil</w:t>
      </w:r>
      <w:r w:rsidR="00B23C71" w:rsidRPr="00EE6E1F">
        <w:rPr>
          <w:sz w:val="24"/>
          <w:szCs w:val="24"/>
        </w:rPr>
        <w:t xml:space="preserve">liams is not able to attend the next few meetings due to work commitments, but suggested one of his Officers attend. </w:t>
      </w:r>
      <w:r w:rsidR="000E4713" w:rsidRPr="00EE6E1F">
        <w:rPr>
          <w:sz w:val="24"/>
          <w:szCs w:val="24"/>
        </w:rPr>
        <w:t>In light of recent transfer of Thamesdown to Go Ahead meeting on hold.</w:t>
      </w:r>
      <w:r w:rsidR="00193FF7">
        <w:rPr>
          <w:sz w:val="24"/>
          <w:szCs w:val="24"/>
        </w:rPr>
        <w:t xml:space="preserve"> </w:t>
      </w:r>
      <w:r w:rsidR="00193FF7">
        <w:rPr>
          <w:i/>
          <w:sz w:val="24"/>
          <w:szCs w:val="24"/>
        </w:rPr>
        <w:t>Item to be carried forward.</w:t>
      </w:r>
    </w:p>
    <w:p w14:paraId="57E3C187" w14:textId="5A7E66B1" w:rsidR="00EB1320" w:rsidRDefault="00EB1320" w:rsidP="00455667">
      <w:pPr>
        <w:numPr>
          <w:ilvl w:val="0"/>
          <w:numId w:val="15"/>
        </w:numPr>
        <w:rPr>
          <w:sz w:val="24"/>
          <w:szCs w:val="24"/>
        </w:rPr>
      </w:pPr>
      <w:r>
        <w:rPr>
          <w:sz w:val="24"/>
          <w:szCs w:val="24"/>
        </w:rPr>
        <w:t xml:space="preserve">WALC </w:t>
      </w:r>
      <w:r w:rsidR="003C1516">
        <w:rPr>
          <w:sz w:val="24"/>
          <w:szCs w:val="24"/>
        </w:rPr>
        <w:t>–</w:t>
      </w:r>
      <w:r>
        <w:rPr>
          <w:sz w:val="24"/>
          <w:szCs w:val="24"/>
        </w:rPr>
        <w:t xml:space="preserve"> </w:t>
      </w:r>
      <w:r w:rsidR="003C1516">
        <w:rPr>
          <w:sz w:val="24"/>
          <w:szCs w:val="24"/>
        </w:rPr>
        <w:t>Terry Powell acting under Andrea Stanley direction is coordinating</w:t>
      </w:r>
      <w:r w:rsidR="00720FAE">
        <w:rPr>
          <w:sz w:val="24"/>
          <w:szCs w:val="24"/>
        </w:rPr>
        <w:t>,</w:t>
      </w:r>
      <w:r w:rsidR="003C1516">
        <w:rPr>
          <w:sz w:val="24"/>
          <w:szCs w:val="24"/>
        </w:rPr>
        <w:t xml:space="preserve"> through WALC</w:t>
      </w:r>
      <w:r w:rsidR="00720FAE">
        <w:rPr>
          <w:sz w:val="24"/>
          <w:szCs w:val="24"/>
        </w:rPr>
        <w:t>,</w:t>
      </w:r>
      <w:r w:rsidR="003C1516">
        <w:rPr>
          <w:sz w:val="24"/>
          <w:szCs w:val="24"/>
        </w:rPr>
        <w:t xml:space="preserve"> a challenge to SBC stance/pricing structure on Fly tipping, Graffiti and Animal removal. This follows a meeting called by Highworth TC with other rural parishes where a task force across 7 parishes was established.</w:t>
      </w:r>
      <w:r w:rsidR="00193FF7">
        <w:rPr>
          <w:sz w:val="24"/>
          <w:szCs w:val="24"/>
        </w:rPr>
        <w:t xml:space="preserve"> PC awaiting information from Highworth/taskforce.</w:t>
      </w:r>
    </w:p>
    <w:p w14:paraId="78980D02" w14:textId="4DD3FFDA" w:rsidR="003C1516" w:rsidRDefault="003C1516" w:rsidP="00455667">
      <w:pPr>
        <w:numPr>
          <w:ilvl w:val="0"/>
          <w:numId w:val="15"/>
        </w:numPr>
        <w:rPr>
          <w:sz w:val="24"/>
          <w:szCs w:val="24"/>
        </w:rPr>
      </w:pPr>
      <w:r>
        <w:rPr>
          <w:sz w:val="24"/>
          <w:szCs w:val="24"/>
        </w:rPr>
        <w:t>Adoption of Isambard Way – Cllr McCracken has picked this matter up and will feedback.</w:t>
      </w:r>
      <w:r w:rsidR="00193FF7">
        <w:rPr>
          <w:sz w:val="24"/>
          <w:szCs w:val="24"/>
        </w:rPr>
        <w:t xml:space="preserve"> </w:t>
      </w:r>
      <w:r w:rsidR="00193FF7">
        <w:rPr>
          <w:i/>
          <w:sz w:val="24"/>
          <w:szCs w:val="24"/>
        </w:rPr>
        <w:t>Clerk to chase</w:t>
      </w:r>
    </w:p>
    <w:p w14:paraId="01B17783" w14:textId="6575B1AE" w:rsidR="003C1516" w:rsidRDefault="003C1516" w:rsidP="00455667">
      <w:pPr>
        <w:numPr>
          <w:ilvl w:val="0"/>
          <w:numId w:val="15"/>
        </w:numPr>
        <w:rPr>
          <w:sz w:val="24"/>
          <w:szCs w:val="24"/>
        </w:rPr>
      </w:pPr>
      <w:r>
        <w:rPr>
          <w:sz w:val="24"/>
          <w:szCs w:val="24"/>
        </w:rPr>
        <w:t xml:space="preserve">Bus Stops in Sams Lane – Thamesdown were sympathetic, but it is SBC responsibility. This is now unclear following sale of Thamesdown to Go Ahead. </w:t>
      </w:r>
      <w:r>
        <w:rPr>
          <w:i/>
          <w:sz w:val="24"/>
          <w:szCs w:val="24"/>
        </w:rPr>
        <w:t>Clerk to contact Nigel Hale</w:t>
      </w:r>
      <w:r w:rsidR="00193FF7">
        <w:rPr>
          <w:i/>
          <w:sz w:val="24"/>
          <w:szCs w:val="24"/>
        </w:rPr>
        <w:t>, Cllr Marasco to do a risk assessment.</w:t>
      </w:r>
    </w:p>
    <w:p w14:paraId="56805B72" w14:textId="452EBCE7" w:rsidR="00EB1320" w:rsidRPr="00193FF7" w:rsidRDefault="003C1516" w:rsidP="00455667">
      <w:pPr>
        <w:numPr>
          <w:ilvl w:val="0"/>
          <w:numId w:val="15"/>
        </w:numPr>
        <w:rPr>
          <w:sz w:val="24"/>
          <w:szCs w:val="24"/>
        </w:rPr>
      </w:pPr>
      <w:r>
        <w:rPr>
          <w:sz w:val="24"/>
          <w:szCs w:val="24"/>
        </w:rPr>
        <w:t>Blunsdon Village Map – Cllr Boyd has spoken with Lorraine Green about updating maps. He also suggested we approach developers of new sites to assist with contribution. Cllr White added that this requirement could be set out in Community/Neighbourhood Planning and Sec106.</w:t>
      </w:r>
      <w:r w:rsidR="00193FF7">
        <w:rPr>
          <w:sz w:val="24"/>
          <w:szCs w:val="24"/>
        </w:rPr>
        <w:t xml:space="preserve"> </w:t>
      </w:r>
      <w:r w:rsidR="00193FF7">
        <w:rPr>
          <w:i/>
          <w:sz w:val="24"/>
          <w:szCs w:val="24"/>
        </w:rPr>
        <w:t>Letter drafted for sending to developers – Hills, Newland and Linden</w:t>
      </w:r>
    </w:p>
    <w:p w14:paraId="2D11CABA" w14:textId="624A2D3A" w:rsidR="00193FF7" w:rsidRDefault="00193FF7" w:rsidP="00455667">
      <w:pPr>
        <w:numPr>
          <w:ilvl w:val="0"/>
          <w:numId w:val="15"/>
        </w:numPr>
        <w:rPr>
          <w:sz w:val="24"/>
          <w:szCs w:val="24"/>
        </w:rPr>
      </w:pPr>
      <w:r>
        <w:rPr>
          <w:sz w:val="24"/>
          <w:szCs w:val="24"/>
        </w:rPr>
        <w:t>Grounds Maintenance – Chair to write to Paul Schofield.</w:t>
      </w:r>
    </w:p>
    <w:p w14:paraId="6047BEEF" w14:textId="77777777" w:rsidR="00193FF7" w:rsidRDefault="00193FF7" w:rsidP="00455667">
      <w:pPr>
        <w:numPr>
          <w:ilvl w:val="0"/>
          <w:numId w:val="15"/>
        </w:numPr>
        <w:rPr>
          <w:sz w:val="24"/>
          <w:szCs w:val="24"/>
        </w:rPr>
      </w:pPr>
      <w:r>
        <w:rPr>
          <w:sz w:val="24"/>
          <w:szCs w:val="24"/>
        </w:rPr>
        <w:t>CGR – List of anticipated costs in implementing CGR outcome sent to SBC, with a request for assistance.</w:t>
      </w:r>
    </w:p>
    <w:p w14:paraId="52B600FB" w14:textId="7A6C0B7C" w:rsidR="00193FF7" w:rsidRDefault="00193FF7" w:rsidP="00455667">
      <w:pPr>
        <w:numPr>
          <w:ilvl w:val="0"/>
          <w:numId w:val="15"/>
        </w:numPr>
        <w:rPr>
          <w:sz w:val="24"/>
          <w:szCs w:val="24"/>
        </w:rPr>
      </w:pPr>
      <w:r>
        <w:rPr>
          <w:sz w:val="24"/>
          <w:szCs w:val="24"/>
        </w:rPr>
        <w:t xml:space="preserve">Sharing resources with St Andrews – Chair explained that no decision had formally been made </w:t>
      </w:r>
      <w:r>
        <w:rPr>
          <w:sz w:val="24"/>
          <w:szCs w:val="24"/>
        </w:rPr>
        <w:lastRenderedPageBreak/>
        <w:t xml:space="preserve">in respect of this </w:t>
      </w:r>
      <w:r w:rsidR="00D33577">
        <w:rPr>
          <w:sz w:val="24"/>
          <w:szCs w:val="24"/>
        </w:rPr>
        <w:t>proposal. PC queried if Shadow P</w:t>
      </w:r>
      <w:r>
        <w:rPr>
          <w:sz w:val="24"/>
          <w:szCs w:val="24"/>
        </w:rPr>
        <w:t xml:space="preserve">arish had authority to make the decision. </w:t>
      </w:r>
      <w:r>
        <w:rPr>
          <w:i/>
          <w:sz w:val="24"/>
          <w:szCs w:val="24"/>
        </w:rPr>
        <w:t>Clerk to check with Stephen Taylor</w:t>
      </w:r>
      <w:r>
        <w:rPr>
          <w:sz w:val="24"/>
          <w:szCs w:val="24"/>
        </w:rPr>
        <w:t xml:space="preserve"> </w:t>
      </w:r>
    </w:p>
    <w:p w14:paraId="1A6288DD" w14:textId="1E018D49" w:rsidR="00193FF7" w:rsidRDefault="00193FF7" w:rsidP="00455667">
      <w:pPr>
        <w:numPr>
          <w:ilvl w:val="0"/>
          <w:numId w:val="15"/>
        </w:numPr>
        <w:rPr>
          <w:sz w:val="24"/>
          <w:szCs w:val="24"/>
        </w:rPr>
      </w:pPr>
      <w:r>
        <w:rPr>
          <w:sz w:val="24"/>
          <w:szCs w:val="24"/>
        </w:rPr>
        <w:t>RCC staff – Extra Ordinary meeting of Management Committee to be scheduled to discuss employment contracts.</w:t>
      </w:r>
    </w:p>
    <w:p w14:paraId="3C95D919" w14:textId="4A5FCAFA" w:rsidR="00D33577" w:rsidRDefault="00D33577" w:rsidP="00455667">
      <w:pPr>
        <w:numPr>
          <w:ilvl w:val="0"/>
          <w:numId w:val="15"/>
        </w:numPr>
        <w:rPr>
          <w:sz w:val="24"/>
          <w:szCs w:val="24"/>
        </w:rPr>
      </w:pPr>
      <w:r>
        <w:rPr>
          <w:sz w:val="24"/>
          <w:szCs w:val="24"/>
        </w:rPr>
        <w:t>RCC – Admininstrator has now met with accountant to go through first year accounts for RCC.</w:t>
      </w:r>
    </w:p>
    <w:p w14:paraId="57FAA2EC" w14:textId="49A800C1" w:rsidR="00D33577" w:rsidRPr="00D33577" w:rsidRDefault="00D33577" w:rsidP="00455667">
      <w:pPr>
        <w:numPr>
          <w:ilvl w:val="0"/>
          <w:numId w:val="15"/>
        </w:numPr>
        <w:rPr>
          <w:sz w:val="24"/>
          <w:szCs w:val="24"/>
        </w:rPr>
      </w:pPr>
      <w:r>
        <w:rPr>
          <w:sz w:val="24"/>
          <w:szCs w:val="24"/>
        </w:rPr>
        <w:t xml:space="preserve">Drainage ditches on the road from Blunsdon to Highworth, Cllr Bishop dealing. </w:t>
      </w:r>
      <w:r>
        <w:rPr>
          <w:i/>
          <w:sz w:val="24"/>
          <w:szCs w:val="24"/>
        </w:rPr>
        <w:t>Clerk to chase.</w:t>
      </w:r>
    </w:p>
    <w:p w14:paraId="4D31D1F1" w14:textId="1A71DEC3" w:rsidR="00D33577" w:rsidRPr="00D33577" w:rsidRDefault="00D33577" w:rsidP="00455667">
      <w:pPr>
        <w:numPr>
          <w:ilvl w:val="0"/>
          <w:numId w:val="15"/>
        </w:numPr>
        <w:rPr>
          <w:sz w:val="24"/>
          <w:szCs w:val="24"/>
        </w:rPr>
      </w:pPr>
      <w:r>
        <w:rPr>
          <w:sz w:val="24"/>
          <w:szCs w:val="24"/>
        </w:rPr>
        <w:t>Parking in Richardson Road – may be Care Home staff not residents.</w:t>
      </w:r>
      <w:r>
        <w:rPr>
          <w:i/>
          <w:sz w:val="24"/>
          <w:szCs w:val="24"/>
        </w:rPr>
        <w:t>Cllr Ricketts to check.</w:t>
      </w:r>
    </w:p>
    <w:p w14:paraId="1D7B98FD" w14:textId="261C4FC8" w:rsidR="00D33577" w:rsidRPr="00EE6E1F" w:rsidRDefault="00D33577" w:rsidP="00455667">
      <w:pPr>
        <w:numPr>
          <w:ilvl w:val="0"/>
          <w:numId w:val="15"/>
        </w:numPr>
        <w:rPr>
          <w:sz w:val="24"/>
          <w:szCs w:val="24"/>
        </w:rPr>
      </w:pPr>
      <w:r>
        <w:rPr>
          <w:sz w:val="24"/>
          <w:szCs w:val="24"/>
        </w:rPr>
        <w:t>Roots at Bus Stop in Tollworth Road not severe enough to warrant SBC action at this point.</w:t>
      </w:r>
    </w:p>
    <w:p w14:paraId="064AE4EA" w14:textId="77777777" w:rsidR="0041181D" w:rsidRPr="0041181D" w:rsidRDefault="0041181D" w:rsidP="006F5C78">
      <w:pPr>
        <w:pStyle w:val="ListParagraph"/>
        <w:ind w:left="0"/>
        <w:rPr>
          <w:sz w:val="16"/>
          <w:szCs w:val="16"/>
        </w:rPr>
      </w:pPr>
    </w:p>
    <w:p w14:paraId="064AE4EB" w14:textId="77777777" w:rsidR="00694A6E" w:rsidRPr="00694A6E" w:rsidRDefault="00694A6E" w:rsidP="00694A6E">
      <w:pPr>
        <w:rPr>
          <w:sz w:val="16"/>
          <w:szCs w:val="16"/>
        </w:rPr>
      </w:pPr>
    </w:p>
    <w:p w14:paraId="064AE4EC" w14:textId="1A647132" w:rsidR="000C3FC8" w:rsidRPr="000C3FC8" w:rsidRDefault="00D2389C" w:rsidP="001643A0">
      <w:pPr>
        <w:pStyle w:val="BodyText"/>
        <w:tabs>
          <w:tab w:val="clear" w:pos="6930"/>
        </w:tabs>
      </w:pPr>
      <w:r>
        <w:t>206</w:t>
      </w:r>
      <w:r w:rsidR="000C3FC8">
        <w:t xml:space="preserve">.   </w:t>
      </w:r>
      <w:r w:rsidR="002507AB">
        <w:rPr>
          <w:u w:val="single"/>
        </w:rPr>
        <w:t>PLANNING  DECISIONS  ADVISED  BY  SWINDON</w:t>
      </w:r>
      <w:r w:rsidR="000C3FC8">
        <w:rPr>
          <w:u w:val="single"/>
        </w:rPr>
        <w:t xml:space="preserve">  </w:t>
      </w:r>
    </w:p>
    <w:p w14:paraId="064AE4ED" w14:textId="77777777" w:rsidR="00AC7B31" w:rsidRPr="00367BEB" w:rsidRDefault="00AC7B31">
      <w:pPr>
        <w:pStyle w:val="BodyText"/>
        <w:tabs>
          <w:tab w:val="clear" w:pos="6930"/>
        </w:tabs>
        <w:rPr>
          <w:sz w:val="16"/>
          <w:szCs w:val="16"/>
        </w:rPr>
      </w:pPr>
    </w:p>
    <w:p w14:paraId="04A840AD" w14:textId="0A71C86B" w:rsidR="00EF3303" w:rsidRDefault="007B2128" w:rsidP="007338EF">
      <w:pPr>
        <w:pStyle w:val="BodyText"/>
        <w:tabs>
          <w:tab w:val="clear" w:pos="6930"/>
        </w:tabs>
      </w:pPr>
      <w:r>
        <w:rPr>
          <w:sz w:val="28"/>
          <w:szCs w:val="28"/>
        </w:rPr>
        <w:t xml:space="preserve">         </w:t>
      </w:r>
      <w:r w:rsidR="009F6D50">
        <w:t>S/HOU/16/2018/NIHO – Erection of a part two storey part single storey rear extension.</w:t>
      </w:r>
    </w:p>
    <w:p w14:paraId="4A2272F5" w14:textId="088D4E33" w:rsidR="009F6D50" w:rsidRDefault="009F6D50" w:rsidP="007338EF">
      <w:pPr>
        <w:pStyle w:val="BodyText"/>
        <w:tabs>
          <w:tab w:val="clear" w:pos="6930"/>
        </w:tabs>
      </w:pPr>
      <w:r>
        <w:t xml:space="preserve">          At: 25 Eastbury Way Redhouse Swindon SN25 2EL</w:t>
      </w:r>
    </w:p>
    <w:p w14:paraId="2FFDAA68" w14:textId="2953B75D" w:rsidR="009F6D50" w:rsidRDefault="009F6D50" w:rsidP="007338EF">
      <w:pPr>
        <w:pStyle w:val="BodyText"/>
        <w:tabs>
          <w:tab w:val="clear" w:pos="6930"/>
        </w:tabs>
      </w:pPr>
      <w:r>
        <w:t xml:space="preserve">          Planning Permission Granted with Conditions</w:t>
      </w:r>
    </w:p>
    <w:p w14:paraId="0BAE2B27" w14:textId="450620F1" w:rsidR="009F6D50" w:rsidRDefault="009F6D50" w:rsidP="007338EF">
      <w:pPr>
        <w:pStyle w:val="BodyText"/>
        <w:tabs>
          <w:tab w:val="clear" w:pos="6930"/>
        </w:tabs>
      </w:pPr>
    </w:p>
    <w:p w14:paraId="172A875C" w14:textId="0DAA9757" w:rsidR="009F6D50" w:rsidRDefault="009F6D50" w:rsidP="007338EF">
      <w:pPr>
        <w:pStyle w:val="BodyText"/>
        <w:tabs>
          <w:tab w:val="clear" w:pos="6930"/>
        </w:tabs>
      </w:pPr>
      <w:r>
        <w:t xml:space="preserve">         </w:t>
      </w:r>
      <w:r w:rsidR="0022056E">
        <w:t>S/HOU/16/2185/FELY – Erection of single storey rear extension.</w:t>
      </w:r>
    </w:p>
    <w:p w14:paraId="647CA258" w14:textId="19F9F215" w:rsidR="0022056E" w:rsidRDefault="0022056E" w:rsidP="007338EF">
      <w:pPr>
        <w:pStyle w:val="BodyText"/>
        <w:tabs>
          <w:tab w:val="clear" w:pos="6930"/>
        </w:tabs>
      </w:pPr>
      <w:r>
        <w:t xml:space="preserve">         At: 1 Southey Close St Andrews Ridge Swindon SN25 4WF</w:t>
      </w:r>
    </w:p>
    <w:p w14:paraId="62B53498" w14:textId="6A6B911A" w:rsidR="00697D15" w:rsidRDefault="0022056E" w:rsidP="00EA5C84">
      <w:pPr>
        <w:pStyle w:val="BodyText"/>
        <w:tabs>
          <w:tab w:val="clear" w:pos="6930"/>
        </w:tabs>
      </w:pPr>
      <w:r>
        <w:t xml:space="preserve">         Planning Permission Granted with Conditions</w:t>
      </w:r>
      <w:r w:rsidR="00FA7270">
        <w:t xml:space="preserve">      </w:t>
      </w:r>
      <w:r w:rsidR="007F346E">
        <w:t xml:space="preserve">        </w:t>
      </w:r>
    </w:p>
    <w:p w14:paraId="064AE4F2" w14:textId="4D4B7430" w:rsidR="00E24332" w:rsidRDefault="00E24332" w:rsidP="00EA5C84">
      <w:pPr>
        <w:pStyle w:val="BodyText"/>
        <w:tabs>
          <w:tab w:val="clear" w:pos="6930"/>
        </w:tabs>
        <w:rPr>
          <w:color w:val="000000"/>
        </w:rPr>
      </w:pPr>
      <w:r>
        <w:rPr>
          <w:color w:val="000000"/>
        </w:rPr>
        <w:t xml:space="preserve">    </w:t>
      </w:r>
    </w:p>
    <w:p w14:paraId="064AE4F3" w14:textId="5DD98716" w:rsidR="00844110" w:rsidRPr="007208F9" w:rsidRDefault="00E24332" w:rsidP="00D7003D">
      <w:pPr>
        <w:rPr>
          <w:sz w:val="16"/>
          <w:szCs w:val="16"/>
        </w:rPr>
      </w:pPr>
      <w:r>
        <w:rPr>
          <w:color w:val="000000"/>
        </w:rPr>
        <w:t xml:space="preserve">           </w:t>
      </w:r>
      <w:r w:rsidR="00FA7270">
        <w:t xml:space="preserve">         </w:t>
      </w:r>
      <w:r w:rsidR="00CC55F6">
        <w:rPr>
          <w:sz w:val="16"/>
          <w:szCs w:val="16"/>
        </w:rPr>
        <w:t xml:space="preserve">                </w:t>
      </w:r>
    </w:p>
    <w:p w14:paraId="064AE4F4" w14:textId="4B8BE50F" w:rsidR="00CF460E" w:rsidRPr="00844110" w:rsidRDefault="00D2389C" w:rsidP="002507AB">
      <w:pPr>
        <w:pStyle w:val="BodyText"/>
        <w:tabs>
          <w:tab w:val="clear" w:pos="6930"/>
        </w:tabs>
        <w:rPr>
          <w:sz w:val="16"/>
          <w:szCs w:val="16"/>
        </w:rPr>
      </w:pPr>
      <w:r>
        <w:t>207</w:t>
      </w:r>
      <w:r w:rsidR="001367FB">
        <w:t xml:space="preserve">.   </w:t>
      </w:r>
      <w:r w:rsidR="00094AA4" w:rsidRPr="00094AA4">
        <w:rPr>
          <w:u w:val="single"/>
        </w:rPr>
        <w:t>PLANNING  APPLICATIONS  DEPOS</w:t>
      </w:r>
      <w:r w:rsidR="00A164A7">
        <w:rPr>
          <w:u w:val="single"/>
        </w:rPr>
        <w:t>I</w:t>
      </w:r>
      <w:r w:rsidR="00094AA4" w:rsidRPr="00094AA4">
        <w:rPr>
          <w:u w:val="single"/>
        </w:rPr>
        <w:t>TED  FOR  COMMENT</w:t>
      </w:r>
    </w:p>
    <w:p w14:paraId="064AE4F5" w14:textId="77777777" w:rsidR="00367BEB" w:rsidRPr="00074865" w:rsidRDefault="00367BEB" w:rsidP="00094AA4">
      <w:pPr>
        <w:pStyle w:val="BodyText"/>
        <w:tabs>
          <w:tab w:val="clear" w:pos="6930"/>
        </w:tabs>
        <w:rPr>
          <w:sz w:val="16"/>
          <w:szCs w:val="16"/>
        </w:rPr>
      </w:pPr>
      <w:r>
        <w:t xml:space="preserve">         </w:t>
      </w:r>
      <w:r w:rsidR="001367FB">
        <w:t xml:space="preserve"> </w:t>
      </w:r>
    </w:p>
    <w:p w14:paraId="2A0652F9" w14:textId="63C9C47F" w:rsidR="007338EF" w:rsidRPr="00167F4B" w:rsidRDefault="007338EF" w:rsidP="007338EF">
      <w:pPr>
        <w:pStyle w:val="List"/>
      </w:pPr>
      <w:r>
        <w:rPr>
          <w:color w:val="000000"/>
        </w:rPr>
        <w:t xml:space="preserve">         </w:t>
      </w:r>
      <w:r w:rsidR="00C357CD">
        <w:rPr>
          <w:color w:val="000000"/>
        </w:rPr>
        <w:t xml:space="preserve">  </w:t>
      </w:r>
      <w:r w:rsidR="000D4627">
        <w:t>S/HOU/17/0162 Erection of a two</w:t>
      </w:r>
      <w:r w:rsidRPr="00167F4B">
        <w:t xml:space="preserve"> storey rear extension and 3no. rear dormer windows</w:t>
      </w:r>
    </w:p>
    <w:p w14:paraId="4FA9E29D" w14:textId="647A2908" w:rsidR="007338EF" w:rsidRDefault="007338EF" w:rsidP="007338EF">
      <w:pPr>
        <w:pStyle w:val="List"/>
        <w:ind w:left="674" w:firstLine="0"/>
      </w:pPr>
      <w:r w:rsidRPr="00167F4B">
        <w:t>At: 14 Joyce Close Abbey Meads Swindon SN25 4GX</w:t>
      </w:r>
    </w:p>
    <w:p w14:paraId="3D85023B" w14:textId="77777777" w:rsidR="00534A98" w:rsidRPr="00167F4B" w:rsidRDefault="00534A98" w:rsidP="007338EF">
      <w:pPr>
        <w:pStyle w:val="List"/>
        <w:ind w:left="674" w:firstLine="0"/>
      </w:pPr>
    </w:p>
    <w:p w14:paraId="5EC33AF1" w14:textId="1A282C45" w:rsidR="007338EF" w:rsidRDefault="00167F4B" w:rsidP="00167F4B">
      <w:pPr>
        <w:ind w:left="674"/>
        <w:rPr>
          <w:sz w:val="24"/>
          <w:szCs w:val="24"/>
        </w:rPr>
      </w:pPr>
      <w:r w:rsidRPr="00167F4B">
        <w:t xml:space="preserve">PC </w:t>
      </w:r>
      <w:r w:rsidRPr="00167F4B">
        <w:rPr>
          <w:sz w:val="24"/>
          <w:szCs w:val="24"/>
        </w:rPr>
        <w:t>agreed to object</w:t>
      </w:r>
      <w:r>
        <w:t xml:space="preserve"> -</w:t>
      </w:r>
      <w:r>
        <w:rPr>
          <w:sz w:val="28"/>
          <w:szCs w:val="28"/>
        </w:rPr>
        <w:t>.</w:t>
      </w:r>
      <w:r w:rsidRPr="00167F4B">
        <w:rPr>
          <w:sz w:val="28"/>
          <w:szCs w:val="28"/>
        </w:rPr>
        <w:t xml:space="preserve"> </w:t>
      </w:r>
      <w:r w:rsidRPr="00167F4B">
        <w:rPr>
          <w:sz w:val="24"/>
          <w:szCs w:val="24"/>
        </w:rPr>
        <w:t>Over intensification of the plot. Dormer windows too large and the online planning documents show 1no. where the consultation notice issued states 3no</w:t>
      </w:r>
      <w:r>
        <w:rPr>
          <w:sz w:val="24"/>
          <w:szCs w:val="24"/>
        </w:rPr>
        <w:t>. windows.</w:t>
      </w:r>
    </w:p>
    <w:p w14:paraId="12370C2A" w14:textId="77777777" w:rsidR="00167F4B" w:rsidRPr="00167F4B" w:rsidRDefault="00167F4B" w:rsidP="00167F4B">
      <w:pPr>
        <w:ind w:left="674"/>
      </w:pPr>
    </w:p>
    <w:p w14:paraId="436777CD" w14:textId="77777777" w:rsidR="007338EF" w:rsidRPr="00167F4B" w:rsidRDefault="007338EF" w:rsidP="007338EF">
      <w:pPr>
        <w:pStyle w:val="List"/>
        <w:ind w:left="674" w:firstLine="0"/>
      </w:pPr>
      <w:r w:rsidRPr="00167F4B">
        <w:t>S/OUT/17/0228 Outline Application for the erection of 1no. residential unit.</w:t>
      </w:r>
    </w:p>
    <w:p w14:paraId="736BDA59" w14:textId="70A518F0" w:rsidR="007338EF" w:rsidRDefault="007338EF" w:rsidP="007338EF">
      <w:pPr>
        <w:pStyle w:val="List"/>
        <w:ind w:left="674" w:firstLine="0"/>
      </w:pPr>
      <w:r w:rsidRPr="00167F4B">
        <w:t>At: Fairview Kingsdown Lane Blunsdon SN25 5DL</w:t>
      </w:r>
    </w:p>
    <w:p w14:paraId="08BA99D0" w14:textId="77777777" w:rsidR="00534A98" w:rsidRDefault="00534A98" w:rsidP="007338EF">
      <w:pPr>
        <w:pStyle w:val="List"/>
        <w:ind w:left="674" w:firstLine="0"/>
      </w:pPr>
    </w:p>
    <w:p w14:paraId="05B24DF6" w14:textId="279E6310" w:rsidR="000D0B37" w:rsidRDefault="000D0B37" w:rsidP="00534A98">
      <w:pPr>
        <w:ind w:left="674"/>
      </w:pPr>
      <w:r>
        <w:t xml:space="preserve">PC </w:t>
      </w:r>
      <w:r w:rsidRPr="000D0B37">
        <w:rPr>
          <w:sz w:val="24"/>
          <w:szCs w:val="24"/>
        </w:rPr>
        <w:t>agreed to object</w:t>
      </w:r>
      <w:r>
        <w:t xml:space="preserve"> - </w:t>
      </w:r>
      <w:r w:rsidRPr="000465B8">
        <w:rPr>
          <w:sz w:val="24"/>
          <w:szCs w:val="24"/>
        </w:rPr>
        <w:t>Outside settlement boundary</w:t>
      </w:r>
      <w:r>
        <w:rPr>
          <w:sz w:val="24"/>
          <w:szCs w:val="24"/>
        </w:rPr>
        <w:t>,</w:t>
      </w:r>
      <w:r w:rsidRPr="000465B8">
        <w:rPr>
          <w:sz w:val="24"/>
          <w:szCs w:val="24"/>
        </w:rPr>
        <w:t xml:space="preserve"> PC agreed it does not follow Policy and that the lack of 5year housing land supply was not an issue as 1no. unit is not significant. In addition, the PC felt the Planning issues on the whole site should be considered together, a change of use application is imminent for the Doggy Day Care business that operated from this site.</w:t>
      </w:r>
    </w:p>
    <w:p w14:paraId="2A3354D0" w14:textId="77777777" w:rsidR="00167F4B" w:rsidRPr="00167F4B" w:rsidRDefault="00167F4B" w:rsidP="007338EF">
      <w:pPr>
        <w:pStyle w:val="List"/>
        <w:ind w:left="674" w:firstLine="0"/>
      </w:pPr>
    </w:p>
    <w:p w14:paraId="0BA4713C" w14:textId="77777777" w:rsidR="007338EF" w:rsidRPr="00167F4B" w:rsidRDefault="007338EF" w:rsidP="007338EF">
      <w:pPr>
        <w:pStyle w:val="List"/>
        <w:ind w:left="674" w:firstLine="0"/>
      </w:pPr>
      <w:r w:rsidRPr="00167F4B">
        <w:t>S/17/0093 Erection of an extension to existing bin store</w:t>
      </w:r>
    </w:p>
    <w:p w14:paraId="3E98C9AA" w14:textId="52B0F832" w:rsidR="007338EF" w:rsidRDefault="007338EF" w:rsidP="007338EF">
      <w:pPr>
        <w:pStyle w:val="List"/>
        <w:ind w:left="674" w:firstLine="0"/>
      </w:pPr>
      <w:r w:rsidRPr="00167F4B">
        <w:t>At: Rivergreen House Greenwood Place Redhouse Swindon</w:t>
      </w:r>
    </w:p>
    <w:p w14:paraId="6A2E8102" w14:textId="7A1451A5" w:rsidR="00534A98" w:rsidRDefault="00534A98" w:rsidP="007338EF">
      <w:pPr>
        <w:pStyle w:val="List"/>
        <w:ind w:left="674" w:firstLine="0"/>
      </w:pPr>
    </w:p>
    <w:p w14:paraId="30F080D5" w14:textId="77777777" w:rsidR="00534A98" w:rsidRPr="00C23F91" w:rsidRDefault="00534A98" w:rsidP="00534A98">
      <w:pPr>
        <w:ind w:left="674"/>
        <w:rPr>
          <w:sz w:val="24"/>
          <w:szCs w:val="24"/>
        </w:rPr>
      </w:pPr>
      <w:r>
        <w:t xml:space="preserve">PC </w:t>
      </w:r>
      <w:r w:rsidRPr="00534A98">
        <w:rPr>
          <w:sz w:val="24"/>
          <w:szCs w:val="24"/>
        </w:rPr>
        <w:t>agreed to object</w:t>
      </w:r>
      <w:r>
        <w:t xml:space="preserve"> - </w:t>
      </w:r>
      <w:r w:rsidRPr="00C23F91">
        <w:rPr>
          <w:sz w:val="24"/>
          <w:szCs w:val="24"/>
        </w:rPr>
        <w:t>The PC were concerned that the quality of the plan was such that it did not clearly show existing and proposed plans.</w:t>
      </w:r>
    </w:p>
    <w:p w14:paraId="788D1F46" w14:textId="158B31AA" w:rsidR="00534A98" w:rsidRDefault="00534A98" w:rsidP="00534A98">
      <w:pPr>
        <w:pStyle w:val="List"/>
        <w:ind w:left="674" w:firstLine="0"/>
      </w:pPr>
      <w:r w:rsidRPr="00C23F91">
        <w:rPr>
          <w:lang w:val="en-US"/>
        </w:rPr>
        <w:t>The PC were also concerned about the addition of a steel gate on security and the creation of a space to encourage inappropriate activity – it is suggested the Police be consulted on this aspect in view of the already difficult ASB issues in Redhouse.</w:t>
      </w:r>
    </w:p>
    <w:p w14:paraId="5DD4C1E9" w14:textId="77777777" w:rsidR="00534A98" w:rsidRPr="00167F4B" w:rsidRDefault="00534A98" w:rsidP="007338EF">
      <w:pPr>
        <w:pStyle w:val="List"/>
        <w:ind w:left="674" w:firstLine="0"/>
      </w:pPr>
    </w:p>
    <w:p w14:paraId="067D4173" w14:textId="77777777" w:rsidR="007338EF" w:rsidRPr="00167F4B" w:rsidRDefault="007338EF" w:rsidP="007338EF">
      <w:pPr>
        <w:pStyle w:val="List"/>
        <w:ind w:left="674" w:firstLine="0"/>
      </w:pPr>
      <w:r w:rsidRPr="00167F4B">
        <w:t>S/17/0211 Proposed erection of two office buildings and provision of associated car park, hard and soft landscaping and new vehicular access.</w:t>
      </w:r>
    </w:p>
    <w:p w14:paraId="0E447F38" w14:textId="14FBE35A" w:rsidR="007338EF" w:rsidRDefault="007338EF" w:rsidP="007338EF">
      <w:pPr>
        <w:pStyle w:val="List"/>
        <w:ind w:left="674" w:firstLine="0"/>
      </w:pPr>
      <w:r w:rsidRPr="00167F4B">
        <w:t>At: Land at Swindon Gateway North Latham Road Swindon SN25 4DL</w:t>
      </w:r>
    </w:p>
    <w:p w14:paraId="1E4D9EDB" w14:textId="5995061F" w:rsidR="00B547E6" w:rsidRDefault="00B547E6" w:rsidP="007338EF">
      <w:pPr>
        <w:pStyle w:val="List"/>
        <w:ind w:left="674" w:firstLine="0"/>
      </w:pPr>
    </w:p>
    <w:p w14:paraId="0BCED688" w14:textId="77777777" w:rsidR="00B547E6" w:rsidRPr="00B275FB" w:rsidRDefault="00B547E6" w:rsidP="00B547E6">
      <w:pPr>
        <w:ind w:left="674"/>
        <w:rPr>
          <w:sz w:val="24"/>
          <w:szCs w:val="24"/>
        </w:rPr>
      </w:pPr>
      <w:r>
        <w:t xml:space="preserve">PC </w:t>
      </w:r>
      <w:r w:rsidRPr="00B547E6">
        <w:rPr>
          <w:sz w:val="24"/>
          <w:szCs w:val="24"/>
        </w:rPr>
        <w:t>agreed to object</w:t>
      </w:r>
      <w:r>
        <w:t xml:space="preserve"> - </w:t>
      </w:r>
      <w:r w:rsidRPr="00B275FB">
        <w:rPr>
          <w:sz w:val="24"/>
          <w:szCs w:val="24"/>
        </w:rPr>
        <w:t>The PC question the need for office accommodation at this location particularly as the adjacent site ( Speedway track) demonstrated no need for office space as there was an over supply in the Town with many vacant units.</w:t>
      </w:r>
    </w:p>
    <w:p w14:paraId="03F6499D" w14:textId="1B91E11A" w:rsidR="00B547E6" w:rsidRDefault="00B547E6" w:rsidP="006A33E8">
      <w:pPr>
        <w:ind w:left="674"/>
        <w:rPr>
          <w:sz w:val="28"/>
          <w:szCs w:val="28"/>
        </w:rPr>
      </w:pPr>
      <w:r w:rsidRPr="00B275FB">
        <w:rPr>
          <w:sz w:val="24"/>
          <w:szCs w:val="24"/>
        </w:rPr>
        <w:t>In addition, the architectural impact was not in keeping with other units in the surrounding location, namely Harvester, David Lloyd and Vygon.</w:t>
      </w:r>
    </w:p>
    <w:p w14:paraId="4518CA66" w14:textId="453C6F94" w:rsidR="00B547E6" w:rsidRPr="00167F4B" w:rsidRDefault="00B547E6" w:rsidP="007338EF">
      <w:pPr>
        <w:pStyle w:val="List"/>
        <w:ind w:left="674" w:firstLine="0"/>
      </w:pPr>
    </w:p>
    <w:p w14:paraId="74D141C9" w14:textId="22072422" w:rsidR="007338EF" w:rsidRDefault="007338EF" w:rsidP="007338EF">
      <w:pPr>
        <w:pStyle w:val="List"/>
        <w:ind w:left="674" w:firstLine="0"/>
      </w:pPr>
      <w:r w:rsidRPr="00167F4B">
        <w:t>S/17/0239 Variation of condition 3 (Approved plans list) to previous permission S/13/1567 for mixed use urban extension to increase the amount of residential units.</w:t>
      </w:r>
    </w:p>
    <w:p w14:paraId="0701E4ED" w14:textId="77777777" w:rsidR="00876E46" w:rsidRPr="00167F4B" w:rsidRDefault="00876E46" w:rsidP="007338EF">
      <w:pPr>
        <w:pStyle w:val="List"/>
        <w:ind w:left="674" w:firstLine="0"/>
      </w:pPr>
      <w:bookmarkStart w:id="0" w:name="_GoBack"/>
      <w:bookmarkEnd w:id="0"/>
    </w:p>
    <w:p w14:paraId="1AD5AFF0" w14:textId="77777777" w:rsidR="007338EF" w:rsidRPr="00167F4B" w:rsidRDefault="007338EF" w:rsidP="007338EF">
      <w:pPr>
        <w:pStyle w:val="List"/>
        <w:ind w:left="674" w:firstLine="0"/>
      </w:pPr>
      <w:r w:rsidRPr="00167F4B">
        <w:t>At: Tadpole Garden Village Tadpole Lane Blunsdon St Andrew Swindon SN26 8DZ</w:t>
      </w:r>
    </w:p>
    <w:p w14:paraId="1F37475B" w14:textId="08D37111" w:rsidR="006A33E8" w:rsidRDefault="006A33E8" w:rsidP="007338EF">
      <w:pPr>
        <w:pStyle w:val="List"/>
        <w:ind w:left="674" w:firstLine="0"/>
      </w:pPr>
    </w:p>
    <w:p w14:paraId="4BD3576D" w14:textId="719ECB57" w:rsidR="006A33E8" w:rsidRPr="00EB38C4" w:rsidRDefault="006A33E8" w:rsidP="006A33E8">
      <w:pPr>
        <w:ind w:left="674"/>
        <w:rPr>
          <w:sz w:val="24"/>
          <w:szCs w:val="24"/>
        </w:rPr>
      </w:pPr>
      <w:r>
        <w:t xml:space="preserve">PC </w:t>
      </w:r>
      <w:r w:rsidRPr="006A33E8">
        <w:rPr>
          <w:sz w:val="24"/>
          <w:szCs w:val="24"/>
        </w:rPr>
        <w:t>agreed to object</w:t>
      </w:r>
      <w:r>
        <w:t xml:space="preserve"> - </w:t>
      </w:r>
      <w:r w:rsidR="000D4627">
        <w:rPr>
          <w:sz w:val="24"/>
          <w:szCs w:val="24"/>
        </w:rPr>
        <w:t>The PC was</w:t>
      </w:r>
      <w:r w:rsidRPr="00EB38C4">
        <w:rPr>
          <w:sz w:val="24"/>
          <w:szCs w:val="24"/>
        </w:rPr>
        <w:t xml:space="preserve"> concerned about the impact of flood plain. The Environmental statement did not contain Sec 11 which was referenced as dealing with Water issues.</w:t>
      </w:r>
    </w:p>
    <w:p w14:paraId="05CDD0E2" w14:textId="0C694042" w:rsidR="006A33E8" w:rsidRDefault="006A33E8" w:rsidP="006A33E8">
      <w:pPr>
        <w:ind w:left="674"/>
        <w:rPr>
          <w:sz w:val="24"/>
          <w:szCs w:val="24"/>
        </w:rPr>
      </w:pPr>
      <w:r w:rsidRPr="00EB38C4">
        <w:rPr>
          <w:sz w:val="24"/>
          <w:szCs w:val="24"/>
        </w:rPr>
        <w:t>This area of development currently has significant flood water, which has not been managed by the attenuation pond. Photos will be sent, under separate cover, to evidence this issue. The PC require more detailed information as to how flooding will be managed/mitigated.</w:t>
      </w:r>
    </w:p>
    <w:p w14:paraId="3CD2CB2A" w14:textId="7DC8E405" w:rsidR="006A33E8" w:rsidRDefault="006A33E8" w:rsidP="006A33E8">
      <w:pPr>
        <w:ind w:left="674"/>
        <w:rPr>
          <w:sz w:val="24"/>
          <w:szCs w:val="24"/>
        </w:rPr>
      </w:pPr>
    </w:p>
    <w:p w14:paraId="1EE084E3" w14:textId="43C3B8B0" w:rsidR="006A33E8" w:rsidRDefault="006A33E8" w:rsidP="006A33E8">
      <w:pPr>
        <w:ind w:left="674"/>
        <w:rPr>
          <w:sz w:val="24"/>
          <w:szCs w:val="24"/>
        </w:rPr>
      </w:pPr>
      <w:r>
        <w:rPr>
          <w:sz w:val="24"/>
          <w:szCs w:val="24"/>
        </w:rPr>
        <w:t>S/17/0244 Erection of a two storey extension, alterations to existing reception and creation of additional parking spaces. (Variation to condition 11 from Permission S/16/0391</w:t>
      </w:r>
    </w:p>
    <w:p w14:paraId="4691100E" w14:textId="02011EB2" w:rsidR="006A33E8" w:rsidRDefault="006A33E8" w:rsidP="006A33E8">
      <w:pPr>
        <w:ind w:left="674"/>
        <w:rPr>
          <w:sz w:val="24"/>
          <w:szCs w:val="24"/>
        </w:rPr>
      </w:pPr>
      <w:r>
        <w:rPr>
          <w:sz w:val="24"/>
          <w:szCs w:val="24"/>
        </w:rPr>
        <w:t>At: Premier Lodge Ermin Sreet Blunsdon Swindon SN26 8DJ</w:t>
      </w:r>
    </w:p>
    <w:p w14:paraId="000333C9" w14:textId="15E66471" w:rsidR="006A33E8" w:rsidRDefault="006A33E8" w:rsidP="006A33E8">
      <w:pPr>
        <w:ind w:left="674"/>
        <w:rPr>
          <w:sz w:val="24"/>
          <w:szCs w:val="24"/>
        </w:rPr>
      </w:pPr>
    </w:p>
    <w:p w14:paraId="42A7F2ED" w14:textId="3FBD4C3E" w:rsidR="006A33E8" w:rsidRPr="006A33E8" w:rsidRDefault="006A33E8" w:rsidP="006A33E8">
      <w:pPr>
        <w:ind w:left="674"/>
        <w:rPr>
          <w:i/>
          <w:sz w:val="24"/>
          <w:szCs w:val="24"/>
        </w:rPr>
      </w:pPr>
      <w:r>
        <w:rPr>
          <w:sz w:val="24"/>
          <w:szCs w:val="24"/>
        </w:rPr>
        <w:t xml:space="preserve">PC agreed that further clarification as to the exact nature of variation was required. </w:t>
      </w:r>
      <w:r>
        <w:rPr>
          <w:i/>
          <w:sz w:val="24"/>
          <w:szCs w:val="24"/>
        </w:rPr>
        <w:t>Clerk to contact Rhian Morris.</w:t>
      </w:r>
    </w:p>
    <w:p w14:paraId="064AE516" w14:textId="34876D2C" w:rsidR="005C142A" w:rsidRDefault="00C876FF" w:rsidP="005C142A">
      <w:pPr>
        <w:pStyle w:val="List"/>
        <w:rPr>
          <w:color w:val="000000"/>
        </w:rPr>
      </w:pPr>
      <w:r>
        <w:rPr>
          <w:color w:val="000000"/>
        </w:rPr>
        <w:t xml:space="preserve">          </w:t>
      </w:r>
      <w:r w:rsidR="005C142A">
        <w:rPr>
          <w:color w:val="000000"/>
        </w:rPr>
        <w:t xml:space="preserve">                    </w:t>
      </w:r>
    </w:p>
    <w:p w14:paraId="064AE517" w14:textId="3ED44AE4" w:rsidR="00237E81" w:rsidRPr="00D7003D" w:rsidRDefault="00D2389C" w:rsidP="00E24332">
      <w:pPr>
        <w:pStyle w:val="List"/>
        <w:rPr>
          <w:color w:val="000000"/>
        </w:rPr>
      </w:pPr>
      <w:r>
        <w:rPr>
          <w:color w:val="000000"/>
        </w:rPr>
        <w:t>208</w:t>
      </w:r>
      <w:r w:rsidR="00A572A8">
        <w:rPr>
          <w:color w:val="000000"/>
        </w:rPr>
        <w:t xml:space="preserve">. </w:t>
      </w:r>
      <w:r w:rsidR="00237E81">
        <w:rPr>
          <w:color w:val="000000"/>
        </w:rPr>
        <w:t xml:space="preserve"> </w:t>
      </w:r>
      <w:r w:rsidR="00D7003D">
        <w:rPr>
          <w:color w:val="000000"/>
          <w:u w:val="single"/>
        </w:rPr>
        <w:t>OTHER PLANNING MATTERS</w:t>
      </w:r>
    </w:p>
    <w:p w14:paraId="064AE518" w14:textId="77777777" w:rsidR="00237E81" w:rsidRDefault="00237E81" w:rsidP="006443C6">
      <w:pPr>
        <w:pStyle w:val="BodyText"/>
        <w:tabs>
          <w:tab w:val="clear" w:pos="6930"/>
        </w:tabs>
        <w:rPr>
          <w:color w:val="000000"/>
        </w:rPr>
      </w:pPr>
      <w:r>
        <w:rPr>
          <w:color w:val="000000"/>
        </w:rPr>
        <w:t xml:space="preserve">          </w:t>
      </w:r>
    </w:p>
    <w:p w14:paraId="7F25F57C" w14:textId="533B5DDB" w:rsidR="00001959" w:rsidRDefault="000869F2" w:rsidP="0022056E">
      <w:pPr>
        <w:pStyle w:val="BodyText"/>
        <w:tabs>
          <w:tab w:val="clear" w:pos="6930"/>
        </w:tabs>
        <w:rPr>
          <w:color w:val="000000"/>
        </w:rPr>
      </w:pPr>
      <w:r>
        <w:rPr>
          <w:color w:val="000000"/>
        </w:rPr>
        <w:t xml:space="preserve">          </w:t>
      </w:r>
      <w:r w:rsidR="0022056E">
        <w:rPr>
          <w:color w:val="000000"/>
        </w:rPr>
        <w:t>S/HOU/17/0034 – Cllr Jankinson confirmed there is adequate parking at this location.</w:t>
      </w:r>
    </w:p>
    <w:p w14:paraId="2A73B3C8" w14:textId="36120BD6" w:rsidR="00A572A8" w:rsidRDefault="00A572A8" w:rsidP="00636D3E">
      <w:pPr>
        <w:pStyle w:val="BodyText"/>
        <w:tabs>
          <w:tab w:val="clear" w:pos="6930"/>
        </w:tabs>
        <w:rPr>
          <w:color w:val="000000"/>
        </w:rPr>
      </w:pPr>
    </w:p>
    <w:p w14:paraId="6D5CD141" w14:textId="61C7ABD2" w:rsidR="00A572A8" w:rsidRDefault="00D2389C" w:rsidP="00636D3E">
      <w:pPr>
        <w:pStyle w:val="BodyText"/>
        <w:tabs>
          <w:tab w:val="clear" w:pos="6930"/>
        </w:tabs>
        <w:rPr>
          <w:color w:val="000000"/>
          <w:u w:val="single"/>
        </w:rPr>
      </w:pPr>
      <w:r>
        <w:rPr>
          <w:color w:val="000000"/>
        </w:rPr>
        <w:t>209</w:t>
      </w:r>
      <w:r w:rsidR="00A572A8">
        <w:rPr>
          <w:color w:val="000000"/>
        </w:rPr>
        <w:t xml:space="preserve">.  </w:t>
      </w:r>
      <w:r w:rsidR="00A572A8">
        <w:rPr>
          <w:color w:val="000000"/>
          <w:u w:val="single"/>
        </w:rPr>
        <w:t>FI</w:t>
      </w:r>
      <w:r w:rsidR="00A4388A">
        <w:rPr>
          <w:color w:val="000000"/>
          <w:u w:val="single"/>
        </w:rPr>
        <w:t xml:space="preserve">NANCE </w:t>
      </w:r>
    </w:p>
    <w:p w14:paraId="61BCC257" w14:textId="25154884" w:rsidR="0031286B" w:rsidRDefault="0031286B" w:rsidP="00636D3E">
      <w:pPr>
        <w:pStyle w:val="BodyText"/>
        <w:tabs>
          <w:tab w:val="clear" w:pos="6930"/>
        </w:tabs>
        <w:rPr>
          <w:color w:val="000000"/>
          <w:u w:val="single"/>
        </w:rPr>
      </w:pPr>
      <w:r>
        <w:rPr>
          <w:color w:val="000000"/>
          <w:u w:val="single"/>
        </w:rPr>
        <w:t xml:space="preserve"> </w:t>
      </w:r>
    </w:p>
    <w:p w14:paraId="3879B6C7" w14:textId="077F513B" w:rsidR="00754B15" w:rsidRDefault="0031286B" w:rsidP="00754B15">
      <w:pPr>
        <w:rPr>
          <w:rFonts w:ascii="Arial" w:hAnsi="Arial" w:cs="Arial"/>
          <w:bCs/>
          <w:kern w:val="0"/>
          <w:sz w:val="24"/>
          <w:szCs w:val="24"/>
          <w:lang w:val="en-GB" w:eastAsia="en-GB"/>
        </w:rPr>
      </w:pPr>
      <w:r>
        <w:rPr>
          <w:color w:val="000000"/>
        </w:rPr>
        <w:t xml:space="preserve">         </w:t>
      </w:r>
      <w:r w:rsidR="00754B15">
        <w:rPr>
          <w:color w:val="000000"/>
        </w:rPr>
        <w:t xml:space="preserve"> </w:t>
      </w:r>
      <w:r w:rsidR="00754B15">
        <w:rPr>
          <w:rFonts w:ascii="Arial" w:hAnsi="Arial" w:cs="Arial"/>
          <w:bCs/>
          <w:kern w:val="0"/>
          <w:sz w:val="24"/>
          <w:szCs w:val="24"/>
          <w:lang w:val="en-GB" w:eastAsia="en-GB"/>
        </w:rPr>
        <w:t>Cllr Compton proposed, and all agreed, receipts numbered 141 – 151 totalling £2,109.50</w:t>
      </w:r>
    </w:p>
    <w:p w14:paraId="3065BFCB" w14:textId="0B755698" w:rsidR="00754B15" w:rsidRDefault="00754B15" w:rsidP="00754B15">
      <w:pPr>
        <w:rPr>
          <w:rFonts w:ascii="Arial" w:hAnsi="Arial" w:cs="Arial"/>
          <w:bCs/>
          <w:kern w:val="0"/>
          <w:sz w:val="24"/>
          <w:szCs w:val="24"/>
          <w:lang w:val="en-GB" w:eastAsia="en-GB"/>
        </w:rPr>
      </w:pPr>
      <w:r>
        <w:rPr>
          <w:rFonts w:ascii="Arial" w:hAnsi="Arial" w:cs="Arial"/>
          <w:bCs/>
          <w:kern w:val="0"/>
          <w:sz w:val="24"/>
          <w:szCs w:val="24"/>
          <w:lang w:val="en-GB" w:eastAsia="en-GB"/>
        </w:rPr>
        <w:t xml:space="preserve">        and payments numbered 204 – 215 totalling £11,002.45</w:t>
      </w:r>
    </w:p>
    <w:p w14:paraId="28CCADD9" w14:textId="60E9F846" w:rsidR="0031286B" w:rsidRPr="0031286B" w:rsidRDefault="0031286B" w:rsidP="00754B15">
      <w:pPr>
        <w:pStyle w:val="BodyText"/>
        <w:tabs>
          <w:tab w:val="clear" w:pos="6930"/>
        </w:tabs>
        <w:rPr>
          <w:color w:val="000000"/>
        </w:rPr>
      </w:pPr>
    </w:p>
    <w:p w14:paraId="7E29D83F" w14:textId="0FB43F43" w:rsidR="00697D15" w:rsidRDefault="0031286B" w:rsidP="0031286B">
      <w:pPr>
        <w:pStyle w:val="BodyText"/>
        <w:tabs>
          <w:tab w:val="clear" w:pos="6930"/>
        </w:tabs>
        <w:rPr>
          <w:sz w:val="16"/>
          <w:szCs w:val="16"/>
        </w:rPr>
      </w:pPr>
      <w:r>
        <w:rPr>
          <w:color w:val="000000"/>
          <w:u w:val="single"/>
        </w:rPr>
        <w:t xml:space="preserve">        </w:t>
      </w:r>
      <w:r w:rsidR="00911FD9">
        <w:rPr>
          <w:sz w:val="16"/>
          <w:szCs w:val="16"/>
        </w:rPr>
        <w:t xml:space="preserve">         </w:t>
      </w:r>
      <w:r w:rsidR="00E0400B">
        <w:rPr>
          <w:sz w:val="16"/>
          <w:szCs w:val="16"/>
        </w:rPr>
        <w:t xml:space="preserve"> </w:t>
      </w:r>
      <w:r w:rsidR="00D367A9">
        <w:rPr>
          <w:sz w:val="16"/>
          <w:szCs w:val="16"/>
        </w:rPr>
        <w:t xml:space="preserve"> </w:t>
      </w:r>
      <w:r w:rsidR="006750B1">
        <w:rPr>
          <w:sz w:val="16"/>
          <w:szCs w:val="16"/>
        </w:rPr>
        <w:t xml:space="preserve">   </w:t>
      </w:r>
    </w:p>
    <w:p w14:paraId="5566D373" w14:textId="3A4449C2" w:rsidR="004673CE" w:rsidRDefault="00D2389C" w:rsidP="00E24332">
      <w:pPr>
        <w:rPr>
          <w:sz w:val="24"/>
          <w:szCs w:val="24"/>
          <w:u w:val="single"/>
        </w:rPr>
      </w:pPr>
      <w:r>
        <w:rPr>
          <w:sz w:val="24"/>
          <w:szCs w:val="24"/>
        </w:rPr>
        <w:t>210</w:t>
      </w:r>
      <w:r w:rsidR="00237E81">
        <w:rPr>
          <w:sz w:val="24"/>
          <w:szCs w:val="24"/>
        </w:rPr>
        <w:t xml:space="preserve">.  </w:t>
      </w:r>
      <w:r w:rsidR="002702F1">
        <w:rPr>
          <w:sz w:val="24"/>
          <w:szCs w:val="24"/>
          <w:u w:val="single"/>
        </w:rPr>
        <w:t>TRANSFER OF SERVICES</w:t>
      </w:r>
      <w:r w:rsidR="00754B15">
        <w:rPr>
          <w:sz w:val="24"/>
          <w:szCs w:val="24"/>
          <w:u w:val="single"/>
        </w:rPr>
        <w:t xml:space="preserve"> COMMUNITY GOVERNANCE REVIEW</w:t>
      </w:r>
    </w:p>
    <w:p w14:paraId="64FD3C07" w14:textId="3F514A01" w:rsidR="005A2E81" w:rsidRDefault="005A2E81" w:rsidP="00E24332">
      <w:pPr>
        <w:rPr>
          <w:sz w:val="24"/>
          <w:szCs w:val="24"/>
          <w:u w:val="single"/>
        </w:rPr>
      </w:pPr>
      <w:r>
        <w:rPr>
          <w:sz w:val="24"/>
          <w:szCs w:val="24"/>
          <w:u w:val="single"/>
        </w:rPr>
        <w:t xml:space="preserve"> </w:t>
      </w:r>
    </w:p>
    <w:p w14:paraId="2F0C4636" w14:textId="07448701" w:rsidR="005A2E81" w:rsidRPr="00754B15" w:rsidRDefault="005A2E81" w:rsidP="00754B15">
      <w:pPr>
        <w:pStyle w:val="ListParagraph"/>
        <w:numPr>
          <w:ilvl w:val="0"/>
          <w:numId w:val="37"/>
        </w:numPr>
        <w:rPr>
          <w:sz w:val="24"/>
          <w:szCs w:val="24"/>
        </w:rPr>
      </w:pPr>
      <w:r>
        <w:rPr>
          <w:sz w:val="24"/>
          <w:szCs w:val="24"/>
        </w:rPr>
        <w:t>Chair confirmed</w:t>
      </w:r>
      <w:r w:rsidR="00754B15">
        <w:rPr>
          <w:sz w:val="24"/>
          <w:szCs w:val="24"/>
        </w:rPr>
        <w:t xml:space="preserve"> that Cllr Boyd had worked through the outstanding questions in relation to the grounds maintenance contract. PC agreed to award the contract in line with Clerk recommendation.</w:t>
      </w:r>
      <w:r w:rsidRPr="00754B15">
        <w:rPr>
          <w:sz w:val="24"/>
          <w:szCs w:val="24"/>
        </w:rPr>
        <w:t xml:space="preserve">   </w:t>
      </w:r>
    </w:p>
    <w:p w14:paraId="469C0717" w14:textId="138BD9F2" w:rsidR="005A2E81" w:rsidRDefault="005A2E81" w:rsidP="005A2E81">
      <w:pPr>
        <w:pStyle w:val="ListParagraph"/>
        <w:numPr>
          <w:ilvl w:val="0"/>
          <w:numId w:val="37"/>
        </w:numPr>
        <w:rPr>
          <w:sz w:val="24"/>
          <w:szCs w:val="24"/>
        </w:rPr>
      </w:pPr>
      <w:r>
        <w:rPr>
          <w:sz w:val="24"/>
          <w:szCs w:val="24"/>
        </w:rPr>
        <w:t>Chair confirmed that the number of Parish Councillors for Blun</w:t>
      </w:r>
      <w:r w:rsidR="00754B15">
        <w:rPr>
          <w:sz w:val="24"/>
          <w:szCs w:val="24"/>
        </w:rPr>
        <w:t>sdon was 11 and for a meeting to be quorate 4 members are required. The next CGR will be the opportunity to review the number of parish Councillors.</w:t>
      </w:r>
    </w:p>
    <w:p w14:paraId="7734D048" w14:textId="626C2EE0" w:rsidR="00EC2D98" w:rsidRPr="00EC2D98" w:rsidRDefault="00EC2D98" w:rsidP="005A2E81">
      <w:pPr>
        <w:pStyle w:val="ListParagraph"/>
        <w:numPr>
          <w:ilvl w:val="0"/>
          <w:numId w:val="37"/>
        </w:numPr>
        <w:rPr>
          <w:sz w:val="24"/>
          <w:szCs w:val="24"/>
        </w:rPr>
      </w:pPr>
      <w:r>
        <w:rPr>
          <w:sz w:val="24"/>
          <w:szCs w:val="24"/>
        </w:rPr>
        <w:t xml:space="preserve">Chair informed the PC that Cllr Martin had requested that they consider funding for the North Swindon Library. PC agreed that this was not something they would support. SBC made the decision to cease funding. </w:t>
      </w:r>
      <w:r>
        <w:rPr>
          <w:i/>
          <w:sz w:val="24"/>
          <w:szCs w:val="24"/>
        </w:rPr>
        <w:t>Clerk to write to Cllr Martin</w:t>
      </w:r>
    </w:p>
    <w:p w14:paraId="6B4F41BB" w14:textId="7385AD31" w:rsidR="00EC2D98" w:rsidRPr="00F52874" w:rsidRDefault="00EC2D98" w:rsidP="005A2E81">
      <w:pPr>
        <w:pStyle w:val="ListParagraph"/>
        <w:numPr>
          <w:ilvl w:val="0"/>
          <w:numId w:val="37"/>
        </w:numPr>
        <w:rPr>
          <w:sz w:val="24"/>
          <w:szCs w:val="24"/>
        </w:rPr>
      </w:pPr>
      <w:r>
        <w:rPr>
          <w:sz w:val="24"/>
          <w:szCs w:val="24"/>
        </w:rPr>
        <w:t>Chair cofirmed that SBC have still not responded to PC enquiries about the level of Council tax Support Grant.</w:t>
      </w:r>
    </w:p>
    <w:p w14:paraId="064AE52A" w14:textId="004FF6A8" w:rsidR="006101AF" w:rsidRPr="006101AF" w:rsidRDefault="005A2E81" w:rsidP="00C357CD">
      <w:pPr>
        <w:rPr>
          <w:sz w:val="16"/>
          <w:szCs w:val="16"/>
        </w:rPr>
      </w:pPr>
      <w:r>
        <w:rPr>
          <w:sz w:val="24"/>
          <w:szCs w:val="24"/>
          <w:u w:val="single"/>
        </w:rPr>
        <w:t xml:space="preserve">        </w:t>
      </w:r>
      <w:r w:rsidR="004673CE">
        <w:rPr>
          <w:sz w:val="24"/>
          <w:szCs w:val="24"/>
        </w:rPr>
        <w:t xml:space="preserve">       </w:t>
      </w:r>
      <w:r w:rsidR="004673CE">
        <w:rPr>
          <w:sz w:val="24"/>
          <w:szCs w:val="24"/>
          <w:u w:val="single"/>
        </w:rPr>
        <w:t xml:space="preserve">         </w:t>
      </w:r>
      <w:r w:rsidR="004A2ACD">
        <w:rPr>
          <w:sz w:val="24"/>
          <w:szCs w:val="24"/>
          <w:u w:val="single"/>
        </w:rPr>
        <w:t xml:space="preserve"> </w:t>
      </w:r>
      <w:r w:rsidR="00ED317C">
        <w:rPr>
          <w:sz w:val="24"/>
          <w:szCs w:val="24"/>
        </w:rPr>
        <w:t xml:space="preserve">   </w:t>
      </w:r>
      <w:r w:rsidR="00237E81">
        <w:rPr>
          <w:sz w:val="24"/>
          <w:szCs w:val="24"/>
        </w:rPr>
        <w:t xml:space="preserve">         </w:t>
      </w:r>
      <w:r w:rsidR="004A2ACD">
        <w:rPr>
          <w:sz w:val="24"/>
          <w:szCs w:val="24"/>
        </w:rPr>
        <w:t xml:space="preserve">       </w:t>
      </w:r>
      <w:r w:rsidR="00ED317C">
        <w:rPr>
          <w:sz w:val="24"/>
          <w:szCs w:val="24"/>
        </w:rPr>
        <w:t xml:space="preserve">         </w:t>
      </w:r>
      <w:r w:rsidR="00870302" w:rsidRPr="007C6A8B">
        <w:rPr>
          <w:sz w:val="24"/>
          <w:szCs w:val="24"/>
        </w:rPr>
        <w:t xml:space="preserve">         </w:t>
      </w:r>
    </w:p>
    <w:p w14:paraId="064AE533" w14:textId="1B5076C2" w:rsidR="008E6C32" w:rsidRDefault="0067643F" w:rsidP="00930B03">
      <w:pPr>
        <w:widowControl/>
        <w:overflowPunct/>
        <w:autoSpaceDE/>
        <w:autoSpaceDN/>
        <w:adjustRightInd/>
        <w:rPr>
          <w:sz w:val="24"/>
          <w:szCs w:val="24"/>
          <w:u w:val="single"/>
        </w:rPr>
      </w:pPr>
      <w:r w:rsidRPr="0067643F">
        <w:rPr>
          <w:sz w:val="24"/>
          <w:szCs w:val="24"/>
          <w:u w:val="single"/>
        </w:rPr>
        <w:t xml:space="preserve">  </w:t>
      </w:r>
      <w:r w:rsidR="0055397D">
        <w:rPr>
          <w:sz w:val="24"/>
          <w:szCs w:val="24"/>
          <w:u w:val="single"/>
        </w:rPr>
        <w:t xml:space="preserve">    </w:t>
      </w:r>
    </w:p>
    <w:p w14:paraId="064AE534" w14:textId="7D4D770F" w:rsidR="00E05FA7" w:rsidRDefault="00D2389C" w:rsidP="00E05FA7">
      <w:pPr>
        <w:pStyle w:val="BodyText"/>
        <w:tabs>
          <w:tab w:val="clear" w:pos="6930"/>
        </w:tabs>
      </w:pPr>
      <w:r>
        <w:t>211</w:t>
      </w:r>
      <w:r w:rsidR="00E05FA7">
        <w:t xml:space="preserve">.   </w:t>
      </w:r>
      <w:r w:rsidR="00E05FA7">
        <w:rPr>
          <w:u w:val="single"/>
        </w:rPr>
        <w:t>COMMITTEE REPORTS</w:t>
      </w:r>
    </w:p>
    <w:p w14:paraId="064AE535" w14:textId="77777777" w:rsidR="005E4ED6" w:rsidRPr="008E6C32" w:rsidRDefault="00E05FA7" w:rsidP="008E6C32">
      <w:pPr>
        <w:pStyle w:val="ListParagraph"/>
        <w:ind w:left="0"/>
        <w:rPr>
          <w:sz w:val="16"/>
          <w:szCs w:val="16"/>
        </w:rPr>
      </w:pPr>
      <w:r>
        <w:rPr>
          <w:sz w:val="16"/>
          <w:szCs w:val="16"/>
        </w:rPr>
        <w:t xml:space="preserve">  </w:t>
      </w:r>
    </w:p>
    <w:p w14:paraId="5F58B90F" w14:textId="6B09B931" w:rsidR="00436E9F" w:rsidRDefault="009E1173" w:rsidP="00697D15">
      <w:pPr>
        <w:pStyle w:val="ListParagraph"/>
        <w:ind w:left="0"/>
        <w:rPr>
          <w:sz w:val="24"/>
          <w:szCs w:val="24"/>
        </w:rPr>
      </w:pPr>
      <w:r>
        <w:rPr>
          <w:sz w:val="28"/>
          <w:szCs w:val="28"/>
        </w:rPr>
        <w:t xml:space="preserve">  </w:t>
      </w:r>
      <w:r w:rsidR="00436E9F">
        <w:rPr>
          <w:sz w:val="28"/>
          <w:szCs w:val="28"/>
        </w:rPr>
        <w:t xml:space="preserve">       </w:t>
      </w:r>
      <w:r w:rsidR="00EC2D98" w:rsidRPr="00EC2D98">
        <w:rPr>
          <w:sz w:val="24"/>
          <w:szCs w:val="24"/>
        </w:rPr>
        <w:t>BVH</w:t>
      </w:r>
      <w:r w:rsidR="00EC2D98">
        <w:rPr>
          <w:sz w:val="28"/>
          <w:szCs w:val="28"/>
        </w:rPr>
        <w:t xml:space="preserve"> – </w:t>
      </w:r>
      <w:r w:rsidR="00EC2D98">
        <w:rPr>
          <w:sz w:val="24"/>
          <w:szCs w:val="24"/>
        </w:rPr>
        <w:t>Cllr Boyd confirmed that the Scout Group would be replacing the clock.</w:t>
      </w:r>
    </w:p>
    <w:p w14:paraId="6F127852" w14:textId="40B7F905" w:rsidR="00EC2D98" w:rsidRDefault="00EC2D98" w:rsidP="00697D15">
      <w:pPr>
        <w:pStyle w:val="ListParagraph"/>
        <w:ind w:left="0"/>
        <w:rPr>
          <w:sz w:val="24"/>
          <w:szCs w:val="24"/>
        </w:rPr>
      </w:pPr>
      <w:r>
        <w:rPr>
          <w:sz w:val="24"/>
          <w:szCs w:val="24"/>
        </w:rPr>
        <w:t xml:space="preserve">           RCC – Further noise issues resulting in complaints last weekend. No further information or contact </w:t>
      </w:r>
    </w:p>
    <w:p w14:paraId="6CD910E7" w14:textId="29F70FDF" w:rsidR="00EC2D98" w:rsidRDefault="00EC2D98" w:rsidP="00697D15">
      <w:pPr>
        <w:pStyle w:val="ListParagraph"/>
        <w:ind w:left="0"/>
        <w:rPr>
          <w:sz w:val="24"/>
          <w:szCs w:val="24"/>
        </w:rPr>
      </w:pPr>
      <w:r>
        <w:rPr>
          <w:sz w:val="24"/>
          <w:szCs w:val="24"/>
        </w:rPr>
        <w:t xml:space="preserve">           from SBC Environmental Health.</w:t>
      </w:r>
    </w:p>
    <w:p w14:paraId="11BE5108" w14:textId="70965508" w:rsidR="00EC2D98" w:rsidRDefault="00EC2D98" w:rsidP="00697D15">
      <w:pPr>
        <w:pStyle w:val="ListParagraph"/>
        <w:ind w:left="0"/>
        <w:rPr>
          <w:sz w:val="24"/>
          <w:szCs w:val="24"/>
        </w:rPr>
      </w:pPr>
      <w:r>
        <w:rPr>
          <w:sz w:val="24"/>
          <w:szCs w:val="24"/>
        </w:rPr>
        <w:t xml:space="preserve">           </w:t>
      </w:r>
    </w:p>
    <w:p w14:paraId="52490E43" w14:textId="77777777" w:rsidR="000500CC" w:rsidRPr="00681BA7" w:rsidRDefault="000500CC" w:rsidP="00697D15">
      <w:pPr>
        <w:pStyle w:val="ListParagraph"/>
        <w:ind w:left="0"/>
        <w:rPr>
          <w:sz w:val="16"/>
          <w:szCs w:val="16"/>
        </w:rPr>
      </w:pPr>
    </w:p>
    <w:p w14:paraId="064AE53B" w14:textId="77777777" w:rsidR="004604B0" w:rsidRPr="00572536" w:rsidRDefault="004604B0" w:rsidP="003078B6">
      <w:pPr>
        <w:pStyle w:val="ListParagraph"/>
        <w:ind w:left="0"/>
        <w:rPr>
          <w:sz w:val="16"/>
          <w:szCs w:val="16"/>
          <w:u w:val="single"/>
        </w:rPr>
      </w:pPr>
    </w:p>
    <w:p w14:paraId="064AE53C" w14:textId="0C9EE69F" w:rsidR="00844110" w:rsidRDefault="00D2389C">
      <w:pPr>
        <w:rPr>
          <w:sz w:val="24"/>
          <w:u w:val="single"/>
        </w:rPr>
      </w:pPr>
      <w:r>
        <w:rPr>
          <w:sz w:val="24"/>
          <w:szCs w:val="24"/>
        </w:rPr>
        <w:t>212</w:t>
      </w:r>
      <w:r w:rsidR="006502A0" w:rsidRPr="003078B6">
        <w:rPr>
          <w:sz w:val="24"/>
          <w:szCs w:val="24"/>
        </w:rPr>
        <w:t>.</w:t>
      </w:r>
      <w:r w:rsidR="006502A0">
        <w:rPr>
          <w:sz w:val="24"/>
        </w:rPr>
        <w:t xml:space="preserve">  </w:t>
      </w:r>
      <w:r w:rsidR="00844110">
        <w:rPr>
          <w:sz w:val="24"/>
        </w:rPr>
        <w:t xml:space="preserve"> </w:t>
      </w:r>
      <w:r w:rsidR="00844110" w:rsidRPr="00844110">
        <w:rPr>
          <w:sz w:val="24"/>
          <w:u w:val="single"/>
        </w:rPr>
        <w:t>PARISH  MATTERS</w:t>
      </w:r>
    </w:p>
    <w:p w14:paraId="064AE53D" w14:textId="77777777" w:rsidR="00FD48F7" w:rsidRPr="00FD18B7" w:rsidRDefault="00FD48F7">
      <w:pPr>
        <w:rPr>
          <w:sz w:val="16"/>
          <w:szCs w:val="16"/>
          <w:u w:val="single"/>
        </w:rPr>
      </w:pPr>
    </w:p>
    <w:p w14:paraId="1CBB600F" w14:textId="412F7398" w:rsidR="00996C55" w:rsidRPr="00EC2D98" w:rsidRDefault="0043549E" w:rsidP="00EC2D98">
      <w:pPr>
        <w:numPr>
          <w:ilvl w:val="0"/>
          <w:numId w:val="18"/>
        </w:numPr>
        <w:jc w:val="both"/>
        <w:rPr>
          <w:i/>
          <w:sz w:val="24"/>
          <w:szCs w:val="24"/>
        </w:rPr>
      </w:pPr>
      <w:r>
        <w:rPr>
          <w:sz w:val="24"/>
          <w:szCs w:val="24"/>
        </w:rPr>
        <w:t xml:space="preserve">Cllr </w:t>
      </w:r>
      <w:r w:rsidR="00800380">
        <w:rPr>
          <w:sz w:val="24"/>
          <w:szCs w:val="24"/>
        </w:rPr>
        <w:t>Kilb</w:t>
      </w:r>
      <w:r w:rsidR="00EC2D98">
        <w:rPr>
          <w:sz w:val="24"/>
          <w:szCs w:val="24"/>
        </w:rPr>
        <w:t>y – reported that the dog bins on Tadpole Lane/Jubilee Park were over flowing when he was there today. Bins are emptied on Mondays so should have been done later today.</w:t>
      </w:r>
    </w:p>
    <w:p w14:paraId="0CD0A8A4" w14:textId="69A28118" w:rsidR="00800380" w:rsidRPr="00996C55" w:rsidRDefault="00800380" w:rsidP="00996C55">
      <w:pPr>
        <w:numPr>
          <w:ilvl w:val="0"/>
          <w:numId w:val="18"/>
        </w:numPr>
        <w:rPr>
          <w:i/>
          <w:sz w:val="24"/>
          <w:szCs w:val="24"/>
        </w:rPr>
      </w:pPr>
      <w:r>
        <w:rPr>
          <w:sz w:val="24"/>
          <w:szCs w:val="24"/>
        </w:rPr>
        <w:t>C</w:t>
      </w:r>
      <w:r w:rsidR="00EC2D98">
        <w:rPr>
          <w:sz w:val="24"/>
          <w:szCs w:val="24"/>
        </w:rPr>
        <w:t>llr Boyd – r</w:t>
      </w:r>
      <w:r w:rsidR="00996C55">
        <w:rPr>
          <w:sz w:val="24"/>
          <w:szCs w:val="24"/>
        </w:rPr>
        <w:t>eported t</w:t>
      </w:r>
      <w:r w:rsidR="00EC2D98">
        <w:rPr>
          <w:sz w:val="24"/>
          <w:szCs w:val="24"/>
        </w:rPr>
        <w:t xml:space="preserve">hat the tree stump in Sams Lane had not been addressed. </w:t>
      </w:r>
      <w:r w:rsidR="00EC2D98">
        <w:rPr>
          <w:i/>
          <w:sz w:val="24"/>
          <w:szCs w:val="24"/>
        </w:rPr>
        <w:t>Clerk to chase</w:t>
      </w:r>
    </w:p>
    <w:p w14:paraId="181B94DB" w14:textId="2F96B880" w:rsidR="00996C55" w:rsidRDefault="00EC2D98" w:rsidP="00EC2D98">
      <w:pPr>
        <w:pStyle w:val="ListParagraph"/>
        <w:numPr>
          <w:ilvl w:val="0"/>
          <w:numId w:val="18"/>
        </w:numPr>
        <w:rPr>
          <w:i/>
          <w:sz w:val="24"/>
          <w:szCs w:val="24"/>
        </w:rPr>
      </w:pPr>
      <w:r>
        <w:rPr>
          <w:sz w:val="24"/>
          <w:szCs w:val="24"/>
        </w:rPr>
        <w:t xml:space="preserve">Cllr Keates – reported </w:t>
      </w:r>
      <w:r w:rsidR="000500CC">
        <w:rPr>
          <w:sz w:val="24"/>
          <w:szCs w:val="24"/>
        </w:rPr>
        <w:t xml:space="preserve">that parking around the school in Blunsdon was causing a problem and safety issues. </w:t>
      </w:r>
      <w:r w:rsidR="000500CC">
        <w:rPr>
          <w:i/>
          <w:sz w:val="24"/>
          <w:szCs w:val="24"/>
        </w:rPr>
        <w:t>Mark to check and advise Clerk.</w:t>
      </w:r>
    </w:p>
    <w:p w14:paraId="4430CA9C" w14:textId="2E6EFDFF" w:rsidR="000500CC" w:rsidRDefault="000500CC" w:rsidP="00EC2D98">
      <w:pPr>
        <w:pStyle w:val="ListParagraph"/>
        <w:numPr>
          <w:ilvl w:val="0"/>
          <w:numId w:val="18"/>
        </w:numPr>
        <w:rPr>
          <w:i/>
          <w:sz w:val="24"/>
          <w:szCs w:val="24"/>
        </w:rPr>
      </w:pPr>
      <w:r>
        <w:rPr>
          <w:sz w:val="24"/>
          <w:szCs w:val="24"/>
        </w:rPr>
        <w:t xml:space="preserve">Cllr Ainscow – reported that litter had been left in the recreation ground after the football match on Sunday. </w:t>
      </w:r>
      <w:r>
        <w:rPr>
          <w:i/>
          <w:sz w:val="24"/>
          <w:szCs w:val="24"/>
        </w:rPr>
        <w:t>Clerk to report to Mark.</w:t>
      </w:r>
    </w:p>
    <w:p w14:paraId="50862B1E" w14:textId="4AD198C8" w:rsidR="00C342C5" w:rsidRDefault="00C342C5" w:rsidP="00F97D6C">
      <w:pPr>
        <w:pStyle w:val="ListParagraph"/>
        <w:numPr>
          <w:ilvl w:val="0"/>
          <w:numId w:val="18"/>
        </w:numPr>
        <w:rPr>
          <w:i/>
          <w:sz w:val="24"/>
          <w:szCs w:val="24"/>
        </w:rPr>
      </w:pPr>
      <w:r>
        <w:rPr>
          <w:sz w:val="24"/>
          <w:szCs w:val="24"/>
        </w:rPr>
        <w:lastRenderedPageBreak/>
        <w:t xml:space="preserve">Cllr Compton – reported that </w:t>
      </w:r>
      <w:r w:rsidR="000500CC">
        <w:rPr>
          <w:sz w:val="24"/>
          <w:szCs w:val="24"/>
        </w:rPr>
        <w:t xml:space="preserve">although </w:t>
      </w:r>
      <w:r>
        <w:rPr>
          <w:sz w:val="24"/>
          <w:szCs w:val="24"/>
        </w:rPr>
        <w:t>some activity had taken place in respect of the damaged fence o</w:t>
      </w:r>
      <w:r w:rsidR="000500CC">
        <w:rPr>
          <w:sz w:val="24"/>
          <w:szCs w:val="24"/>
        </w:rPr>
        <w:t>n Hillside, nothing had happened in last two weeks.</w:t>
      </w:r>
      <w:r w:rsidR="000500CC">
        <w:rPr>
          <w:i/>
          <w:sz w:val="24"/>
          <w:szCs w:val="24"/>
        </w:rPr>
        <w:t xml:space="preserve">Clerk to report to Rachael Adams. </w:t>
      </w:r>
    </w:p>
    <w:p w14:paraId="65DF0326" w14:textId="0895AE74" w:rsidR="000500CC" w:rsidRDefault="000500CC" w:rsidP="000500CC">
      <w:pPr>
        <w:ind w:left="960"/>
        <w:rPr>
          <w:sz w:val="24"/>
          <w:szCs w:val="24"/>
        </w:rPr>
      </w:pPr>
      <w:r>
        <w:rPr>
          <w:sz w:val="24"/>
          <w:szCs w:val="24"/>
        </w:rPr>
        <w:t>He also reported that he was meeting with Newland Homes on 21</w:t>
      </w:r>
      <w:r w:rsidRPr="000500CC">
        <w:rPr>
          <w:sz w:val="24"/>
          <w:szCs w:val="24"/>
          <w:vertAlign w:val="superscript"/>
        </w:rPr>
        <w:t>st</w:t>
      </w:r>
      <w:r>
        <w:rPr>
          <w:sz w:val="24"/>
          <w:szCs w:val="24"/>
        </w:rPr>
        <w:t xml:space="preserve"> February, to disuss the allotments.</w:t>
      </w:r>
    </w:p>
    <w:p w14:paraId="71523BF4" w14:textId="3CDE493E" w:rsidR="000500CC" w:rsidRPr="000500CC" w:rsidRDefault="000500CC" w:rsidP="000500CC">
      <w:pPr>
        <w:ind w:left="960"/>
        <w:rPr>
          <w:i/>
          <w:sz w:val="24"/>
          <w:szCs w:val="24"/>
        </w:rPr>
      </w:pPr>
      <w:r>
        <w:rPr>
          <w:sz w:val="24"/>
          <w:szCs w:val="24"/>
        </w:rPr>
        <w:t xml:space="preserve">Cllr Compton – reported that he had concerns at the close proximity of the Hills development to Widhill Lane and that he had been unable to locate the original Planning Permission. </w:t>
      </w:r>
      <w:r>
        <w:rPr>
          <w:i/>
          <w:sz w:val="24"/>
          <w:szCs w:val="24"/>
        </w:rPr>
        <w:t>Clerk to contact SBC, Cllr Boyd may have copy.</w:t>
      </w:r>
      <w:r>
        <w:rPr>
          <w:sz w:val="24"/>
          <w:szCs w:val="24"/>
        </w:rPr>
        <w:t xml:space="preserve"> </w:t>
      </w:r>
    </w:p>
    <w:p w14:paraId="5247291C" w14:textId="442C3F94" w:rsidR="00C342C5" w:rsidRPr="009A059B" w:rsidRDefault="00C342C5" w:rsidP="00F97D6C">
      <w:pPr>
        <w:pStyle w:val="ListParagraph"/>
        <w:numPr>
          <w:ilvl w:val="0"/>
          <w:numId w:val="18"/>
        </w:numPr>
        <w:rPr>
          <w:i/>
          <w:sz w:val="24"/>
          <w:szCs w:val="24"/>
        </w:rPr>
      </w:pPr>
      <w:r>
        <w:rPr>
          <w:sz w:val="24"/>
          <w:szCs w:val="24"/>
        </w:rPr>
        <w:t>C</w:t>
      </w:r>
      <w:r w:rsidR="009A059B">
        <w:rPr>
          <w:sz w:val="24"/>
          <w:szCs w:val="24"/>
        </w:rPr>
        <w:t>llr Ricketts – asked about reviewing the bus timetables and services operating. In view of the changes to Thamesdown ownership this is inevitable. PC suggested Gordon Sparkes would be good for User Group liaison with new provider.</w:t>
      </w:r>
    </w:p>
    <w:p w14:paraId="708FE4AF" w14:textId="3992C9F6" w:rsidR="009A059B" w:rsidRPr="009A059B" w:rsidRDefault="009A059B" w:rsidP="00F97D6C">
      <w:pPr>
        <w:pStyle w:val="ListParagraph"/>
        <w:numPr>
          <w:ilvl w:val="0"/>
          <w:numId w:val="18"/>
        </w:numPr>
        <w:rPr>
          <w:i/>
          <w:sz w:val="24"/>
          <w:szCs w:val="24"/>
        </w:rPr>
      </w:pPr>
      <w:r>
        <w:rPr>
          <w:sz w:val="24"/>
          <w:szCs w:val="24"/>
        </w:rPr>
        <w:t>Cllr Marsco – reported that the Custom Build plots at TGV were now under construction.</w:t>
      </w:r>
    </w:p>
    <w:p w14:paraId="69CC963E" w14:textId="74AEEAB8" w:rsidR="009A059B" w:rsidRPr="009A059B" w:rsidRDefault="009A059B" w:rsidP="009A059B">
      <w:pPr>
        <w:ind w:left="960"/>
        <w:rPr>
          <w:i/>
          <w:sz w:val="24"/>
          <w:szCs w:val="24"/>
        </w:rPr>
      </w:pPr>
      <w:r>
        <w:rPr>
          <w:sz w:val="24"/>
          <w:szCs w:val="24"/>
        </w:rPr>
        <w:t>He also reported that further fly-tippi</w:t>
      </w:r>
      <w:r w:rsidR="005029BC">
        <w:rPr>
          <w:sz w:val="24"/>
          <w:szCs w:val="24"/>
        </w:rPr>
        <w:t>n</w:t>
      </w:r>
      <w:r>
        <w:rPr>
          <w:sz w:val="24"/>
          <w:szCs w:val="24"/>
        </w:rPr>
        <w:t xml:space="preserve">g had occurred at TGV. </w:t>
      </w:r>
      <w:r>
        <w:rPr>
          <w:i/>
          <w:sz w:val="24"/>
          <w:szCs w:val="24"/>
        </w:rPr>
        <w:t>Cllr M to email details.</w:t>
      </w:r>
    </w:p>
    <w:p w14:paraId="30A99372" w14:textId="6E5ECED9" w:rsidR="00C342C5" w:rsidRPr="009A059B" w:rsidRDefault="00C342C5" w:rsidP="00F97D6C">
      <w:pPr>
        <w:pStyle w:val="ListParagraph"/>
        <w:numPr>
          <w:ilvl w:val="0"/>
          <w:numId w:val="18"/>
        </w:numPr>
        <w:rPr>
          <w:i/>
          <w:sz w:val="24"/>
          <w:szCs w:val="24"/>
        </w:rPr>
      </w:pPr>
      <w:r>
        <w:rPr>
          <w:sz w:val="24"/>
          <w:szCs w:val="24"/>
        </w:rPr>
        <w:t>Cl</w:t>
      </w:r>
      <w:r w:rsidR="009A059B">
        <w:rPr>
          <w:sz w:val="24"/>
          <w:szCs w:val="24"/>
        </w:rPr>
        <w:t>lr Jankinson – reported</w:t>
      </w:r>
      <w:r w:rsidR="00BB171C">
        <w:rPr>
          <w:sz w:val="24"/>
          <w:szCs w:val="24"/>
        </w:rPr>
        <w:t xml:space="preserve"> that SBC had confirmed that no </w:t>
      </w:r>
      <w:r w:rsidR="009A059B">
        <w:rPr>
          <w:sz w:val="24"/>
          <w:szCs w:val="24"/>
        </w:rPr>
        <w:t>Planning Application had been made in respect of Sams Lane. He also reported that a Stakeholder meeting in</w:t>
      </w:r>
      <w:r w:rsidR="00BB171C">
        <w:rPr>
          <w:sz w:val="24"/>
          <w:szCs w:val="24"/>
        </w:rPr>
        <w:t xml:space="preserve"> </w:t>
      </w:r>
      <w:r w:rsidR="009A059B">
        <w:rPr>
          <w:sz w:val="24"/>
          <w:szCs w:val="24"/>
        </w:rPr>
        <w:t>respect of the MUGA was to be arranged. Cllr Boyd volunteered to be included.</w:t>
      </w:r>
    </w:p>
    <w:p w14:paraId="699039B4" w14:textId="276D5E33" w:rsidR="009A059B" w:rsidRPr="0084536F" w:rsidRDefault="009A059B" w:rsidP="00F97D6C">
      <w:pPr>
        <w:pStyle w:val="ListParagraph"/>
        <w:numPr>
          <w:ilvl w:val="0"/>
          <w:numId w:val="18"/>
        </w:numPr>
        <w:rPr>
          <w:i/>
          <w:sz w:val="24"/>
          <w:szCs w:val="24"/>
        </w:rPr>
      </w:pPr>
      <w:r>
        <w:rPr>
          <w:sz w:val="24"/>
          <w:szCs w:val="24"/>
        </w:rPr>
        <w:t xml:space="preserve">Cllr James – reported that the chicane posts at Jubilee Park do not prevent vehicles driving on the grass. </w:t>
      </w:r>
      <w:r>
        <w:rPr>
          <w:i/>
          <w:sz w:val="24"/>
          <w:szCs w:val="24"/>
        </w:rPr>
        <w:t>Crest Nicholson to be approached re</w:t>
      </w:r>
      <w:r w:rsidR="00E642D9">
        <w:rPr>
          <w:i/>
          <w:sz w:val="24"/>
          <w:szCs w:val="24"/>
        </w:rPr>
        <w:t xml:space="preserve"> their purpose/usefulness.</w:t>
      </w:r>
    </w:p>
    <w:p w14:paraId="5B3A2197" w14:textId="76F3AEA0" w:rsidR="00B437D0" w:rsidRPr="00E642D9" w:rsidRDefault="00B437D0" w:rsidP="002500A4">
      <w:pPr>
        <w:pStyle w:val="ListParagraph"/>
        <w:numPr>
          <w:ilvl w:val="0"/>
          <w:numId w:val="18"/>
        </w:numPr>
        <w:rPr>
          <w:i/>
          <w:sz w:val="24"/>
          <w:szCs w:val="24"/>
        </w:rPr>
      </w:pPr>
      <w:r w:rsidRPr="00B437D0">
        <w:rPr>
          <w:sz w:val="24"/>
          <w:szCs w:val="24"/>
        </w:rPr>
        <w:t>Clerk</w:t>
      </w:r>
      <w:r w:rsidR="00E642D9">
        <w:rPr>
          <w:sz w:val="24"/>
          <w:szCs w:val="24"/>
        </w:rPr>
        <w:t xml:space="preserve"> notified the PC that Lady Lane/Tadpole Lane will be closed for approx. two weeks from 28</w:t>
      </w:r>
      <w:r w:rsidR="00E642D9" w:rsidRPr="00E642D9">
        <w:rPr>
          <w:sz w:val="24"/>
          <w:szCs w:val="24"/>
          <w:vertAlign w:val="superscript"/>
        </w:rPr>
        <w:t>th</w:t>
      </w:r>
      <w:r w:rsidR="00E642D9">
        <w:rPr>
          <w:sz w:val="24"/>
          <w:szCs w:val="24"/>
        </w:rPr>
        <w:t xml:space="preserve"> February 2017, this is because of road resurfacing. Clerk also reported that the Allotments and Play Area at the Hills Development on Ermin Street were ready for handover to the Parish.</w:t>
      </w:r>
    </w:p>
    <w:p w14:paraId="7D7F27B5" w14:textId="145D2F5C" w:rsidR="00E642D9" w:rsidRPr="00E642D9" w:rsidRDefault="00E642D9" w:rsidP="00E642D9">
      <w:pPr>
        <w:ind w:left="960"/>
        <w:rPr>
          <w:i/>
          <w:sz w:val="24"/>
          <w:szCs w:val="24"/>
        </w:rPr>
      </w:pPr>
      <w:r>
        <w:rPr>
          <w:sz w:val="24"/>
          <w:szCs w:val="24"/>
        </w:rPr>
        <w:t>Awaiting further details from Hills.</w:t>
      </w:r>
    </w:p>
    <w:p w14:paraId="354CBD13" w14:textId="77777777" w:rsidR="00B437D0" w:rsidRPr="0084536F" w:rsidRDefault="00B437D0" w:rsidP="00B437D0">
      <w:pPr>
        <w:rPr>
          <w:i/>
          <w:sz w:val="24"/>
          <w:szCs w:val="24"/>
        </w:rPr>
      </w:pPr>
    </w:p>
    <w:p w14:paraId="064AE548" w14:textId="2AC54F27" w:rsidR="00221F32" w:rsidRDefault="00D2389C" w:rsidP="00A62595">
      <w:pPr>
        <w:rPr>
          <w:sz w:val="24"/>
          <w:szCs w:val="24"/>
          <w:u w:val="single"/>
        </w:rPr>
      </w:pPr>
      <w:r>
        <w:rPr>
          <w:sz w:val="24"/>
          <w:szCs w:val="24"/>
        </w:rPr>
        <w:t xml:space="preserve">213. </w:t>
      </w:r>
      <w:r w:rsidR="00E736AC" w:rsidRPr="00E736AC">
        <w:rPr>
          <w:sz w:val="24"/>
          <w:szCs w:val="24"/>
          <w:u w:val="single"/>
        </w:rPr>
        <w:t>SUMMONS</w:t>
      </w:r>
      <w:r w:rsidR="00A62595">
        <w:rPr>
          <w:sz w:val="24"/>
          <w:szCs w:val="24"/>
          <w:u w:val="single"/>
        </w:rPr>
        <w:t xml:space="preserve">  TO  ATTEND  THE  NEXT  MEETING</w:t>
      </w:r>
    </w:p>
    <w:p w14:paraId="064AE549" w14:textId="77777777" w:rsidR="00A62595" w:rsidRPr="00A62595" w:rsidRDefault="00A62595" w:rsidP="00A62595">
      <w:pPr>
        <w:rPr>
          <w:sz w:val="16"/>
          <w:szCs w:val="16"/>
          <w:u w:val="single"/>
        </w:rPr>
      </w:pPr>
    </w:p>
    <w:p w14:paraId="064AE54A" w14:textId="47BE2849" w:rsidR="00AB6E7C" w:rsidRDefault="00A62595" w:rsidP="00B12A15">
      <w:pPr>
        <w:ind w:left="600"/>
        <w:rPr>
          <w:sz w:val="24"/>
          <w:szCs w:val="24"/>
        </w:rPr>
      </w:pPr>
      <w:r w:rsidRPr="00A62595">
        <w:rPr>
          <w:sz w:val="24"/>
          <w:szCs w:val="24"/>
        </w:rPr>
        <w:t>Cllrs were</w:t>
      </w:r>
      <w:r>
        <w:rPr>
          <w:sz w:val="24"/>
          <w:szCs w:val="24"/>
        </w:rPr>
        <w:t xml:space="preserve"> summoned to att</w:t>
      </w:r>
      <w:r w:rsidR="00005101">
        <w:rPr>
          <w:sz w:val="24"/>
          <w:szCs w:val="24"/>
        </w:rPr>
        <w:t xml:space="preserve">end the next meeting:  Monday </w:t>
      </w:r>
      <w:r w:rsidR="00D2389C">
        <w:rPr>
          <w:sz w:val="24"/>
          <w:szCs w:val="24"/>
        </w:rPr>
        <w:t>6</w:t>
      </w:r>
      <w:r w:rsidR="00D2389C" w:rsidRPr="00D2389C">
        <w:rPr>
          <w:sz w:val="24"/>
          <w:szCs w:val="24"/>
          <w:vertAlign w:val="superscript"/>
        </w:rPr>
        <w:t>th</w:t>
      </w:r>
      <w:r w:rsidR="00D2389C">
        <w:rPr>
          <w:sz w:val="24"/>
          <w:szCs w:val="24"/>
        </w:rPr>
        <w:t xml:space="preserve"> March</w:t>
      </w:r>
      <w:r w:rsidR="00184A41">
        <w:rPr>
          <w:sz w:val="24"/>
          <w:szCs w:val="24"/>
        </w:rPr>
        <w:t xml:space="preserve"> 2017 </w:t>
      </w:r>
      <w:r w:rsidR="00D2389C">
        <w:rPr>
          <w:sz w:val="24"/>
          <w:szCs w:val="24"/>
        </w:rPr>
        <w:t>at Blunsdon Village Hall.</w:t>
      </w:r>
      <w:r w:rsidR="00AB6E7C">
        <w:rPr>
          <w:sz w:val="24"/>
          <w:szCs w:val="24"/>
        </w:rPr>
        <w:tab/>
      </w:r>
    </w:p>
    <w:p w14:paraId="064AE54B" w14:textId="77777777" w:rsidR="00251032" w:rsidRDefault="00251032">
      <w:pPr>
        <w:rPr>
          <w:sz w:val="24"/>
          <w:szCs w:val="24"/>
        </w:rPr>
      </w:pPr>
    </w:p>
    <w:p w14:paraId="064AE54C" w14:textId="77777777" w:rsidR="00251032" w:rsidRDefault="00AB6E7C">
      <w:pPr>
        <w:rPr>
          <w:sz w:val="24"/>
          <w:szCs w:val="24"/>
        </w:rPr>
      </w:pPr>
      <w:r>
        <w:rPr>
          <w:sz w:val="24"/>
          <w:szCs w:val="24"/>
        </w:rPr>
        <w:t xml:space="preserve">          </w:t>
      </w:r>
      <w:r w:rsidR="006502A0">
        <w:rPr>
          <w:sz w:val="24"/>
          <w:szCs w:val="24"/>
        </w:rPr>
        <w:t>There being no further business the Chairman declared the mee</w:t>
      </w:r>
      <w:r w:rsidR="00074865">
        <w:rPr>
          <w:sz w:val="24"/>
          <w:szCs w:val="24"/>
        </w:rPr>
        <w:t>ting clos</w:t>
      </w:r>
      <w:r w:rsidR="00953BC5">
        <w:rPr>
          <w:sz w:val="24"/>
          <w:szCs w:val="24"/>
        </w:rPr>
        <w:t>ed.</w:t>
      </w:r>
    </w:p>
    <w:p w14:paraId="064AE54D" w14:textId="77777777" w:rsidR="00251032" w:rsidRDefault="00251032">
      <w:pPr>
        <w:rPr>
          <w:sz w:val="24"/>
          <w:szCs w:val="24"/>
        </w:rPr>
      </w:pPr>
    </w:p>
    <w:p w14:paraId="064AE54E" w14:textId="77777777" w:rsidR="006502A0" w:rsidRDefault="006502A0">
      <w:pPr>
        <w:rPr>
          <w:sz w:val="24"/>
          <w:szCs w:val="24"/>
        </w:rPr>
      </w:pPr>
      <w:r>
        <w:rPr>
          <w:sz w:val="24"/>
          <w:szCs w:val="24"/>
        </w:rPr>
        <w:t xml:space="preserve">                                                                                            </w:t>
      </w:r>
      <w:r w:rsidR="00251032">
        <w:rPr>
          <w:sz w:val="24"/>
          <w:szCs w:val="24"/>
        </w:rPr>
        <w:t xml:space="preserve">            </w:t>
      </w:r>
      <w:r>
        <w:rPr>
          <w:sz w:val="24"/>
          <w:szCs w:val="24"/>
        </w:rPr>
        <w:t xml:space="preserve"> ………………………………………...</w:t>
      </w:r>
    </w:p>
    <w:p w14:paraId="064AE54F" w14:textId="3547A46C" w:rsidR="006502A0" w:rsidRDefault="006502A0">
      <w:pPr>
        <w:rPr>
          <w:sz w:val="24"/>
          <w:szCs w:val="24"/>
        </w:rPr>
      </w:pPr>
      <w:r>
        <w:rPr>
          <w:sz w:val="24"/>
          <w:szCs w:val="24"/>
        </w:rPr>
        <w:t xml:space="preserve">                                                                     </w:t>
      </w:r>
      <w:r w:rsidR="00E736AC">
        <w:rPr>
          <w:sz w:val="24"/>
          <w:szCs w:val="24"/>
        </w:rPr>
        <w:t xml:space="preserve">                             </w:t>
      </w:r>
      <w:r w:rsidR="005E4ED6">
        <w:rPr>
          <w:sz w:val="24"/>
          <w:szCs w:val="24"/>
        </w:rPr>
        <w:t xml:space="preserve">             </w:t>
      </w:r>
      <w:r w:rsidR="00251032">
        <w:rPr>
          <w:sz w:val="24"/>
          <w:szCs w:val="24"/>
        </w:rPr>
        <w:t xml:space="preserve">     </w:t>
      </w:r>
      <w:r>
        <w:rPr>
          <w:sz w:val="24"/>
          <w:szCs w:val="24"/>
        </w:rPr>
        <w:t xml:space="preserve">Chairman, </w:t>
      </w:r>
      <w:r w:rsidR="00D2389C">
        <w:rPr>
          <w:sz w:val="24"/>
          <w:szCs w:val="24"/>
        </w:rPr>
        <w:t>6</w:t>
      </w:r>
      <w:r w:rsidR="00D2389C" w:rsidRPr="00D2389C">
        <w:rPr>
          <w:sz w:val="24"/>
          <w:szCs w:val="24"/>
          <w:vertAlign w:val="superscript"/>
        </w:rPr>
        <w:t>th</w:t>
      </w:r>
      <w:r w:rsidR="00D2389C">
        <w:rPr>
          <w:sz w:val="24"/>
          <w:szCs w:val="24"/>
        </w:rPr>
        <w:t xml:space="preserve"> March</w:t>
      </w:r>
      <w:r w:rsidR="002702F1">
        <w:rPr>
          <w:sz w:val="24"/>
          <w:szCs w:val="24"/>
        </w:rPr>
        <w:t xml:space="preserve"> </w:t>
      </w:r>
      <w:r w:rsidR="00B12A15">
        <w:rPr>
          <w:sz w:val="24"/>
          <w:szCs w:val="24"/>
        </w:rPr>
        <w:t>2017</w:t>
      </w:r>
    </w:p>
    <w:sectPr w:rsidR="006502A0" w:rsidSect="00274AE4">
      <w:headerReference w:type="default" r:id="rId8"/>
      <w:footerReference w:type="default" r:id="rId9"/>
      <w:pgSz w:w="11906" w:h="16838" w:code="9"/>
      <w:pgMar w:top="187" w:right="567" w:bottom="193" w:left="1134" w:header="96"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AE552" w14:textId="77777777" w:rsidR="000C6339" w:rsidRDefault="000C6339">
      <w:r>
        <w:separator/>
      </w:r>
    </w:p>
  </w:endnote>
  <w:endnote w:type="continuationSeparator" w:id="0">
    <w:p w14:paraId="064AE553" w14:textId="77777777" w:rsidR="000C6339" w:rsidRDefault="000C6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AE555" w14:textId="77777777" w:rsidR="00DC4D4E" w:rsidRDefault="00DC4D4E">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AE550" w14:textId="77777777" w:rsidR="000C6339" w:rsidRDefault="000C6339">
      <w:r>
        <w:separator/>
      </w:r>
    </w:p>
  </w:footnote>
  <w:footnote w:type="continuationSeparator" w:id="0">
    <w:p w14:paraId="064AE551" w14:textId="77777777" w:rsidR="000C6339" w:rsidRDefault="000C6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AE554" w14:textId="77777777" w:rsidR="00DC4D4E" w:rsidRDefault="00DC4D4E">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98C318C"/>
    <w:lvl w:ilvl="0">
      <w:numFmt w:val="bullet"/>
      <w:lvlText w:val="*"/>
      <w:lvlJc w:val="left"/>
    </w:lvl>
  </w:abstractNum>
  <w:abstractNum w:abstractNumId="1" w15:restartNumberingAfterBreak="0">
    <w:nsid w:val="0BC25586"/>
    <w:multiLevelType w:val="hybridMultilevel"/>
    <w:tmpl w:val="AE0C8710"/>
    <w:lvl w:ilvl="0" w:tplc="BD864656">
      <w:start w:val="1"/>
      <w:numFmt w:val="lowerLetter"/>
      <w:lvlText w:val="%1)"/>
      <w:lvlJc w:val="left"/>
      <w:pPr>
        <w:tabs>
          <w:tab w:val="num" w:pos="840"/>
        </w:tabs>
        <w:ind w:left="840" w:hanging="360"/>
      </w:pPr>
      <w:rPr>
        <w:rFonts w:hint="default"/>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2" w15:restartNumberingAfterBreak="0">
    <w:nsid w:val="11F507A3"/>
    <w:multiLevelType w:val="hybridMultilevel"/>
    <w:tmpl w:val="6F14DA24"/>
    <w:lvl w:ilvl="0" w:tplc="60EA6926">
      <w:start w:val="1"/>
      <w:numFmt w:val="lowerLetter"/>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3" w15:restartNumberingAfterBreak="0">
    <w:nsid w:val="14B81E0E"/>
    <w:multiLevelType w:val="hybridMultilevel"/>
    <w:tmpl w:val="F8DA83F8"/>
    <w:lvl w:ilvl="0" w:tplc="E9DADB70">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15:restartNumberingAfterBreak="0">
    <w:nsid w:val="16FE3C75"/>
    <w:multiLevelType w:val="hybridMultilevel"/>
    <w:tmpl w:val="6556048E"/>
    <w:lvl w:ilvl="0" w:tplc="E1E810BC">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5" w15:restartNumberingAfterBreak="0">
    <w:nsid w:val="172A57AE"/>
    <w:multiLevelType w:val="hybridMultilevel"/>
    <w:tmpl w:val="AE509E5A"/>
    <w:lvl w:ilvl="0" w:tplc="86FE3676">
      <w:start w:val="1"/>
      <w:numFmt w:val="lowerLetter"/>
      <w:lvlText w:val="%1."/>
      <w:lvlJc w:val="left"/>
      <w:pPr>
        <w:ind w:left="900" w:hanging="360"/>
      </w:pPr>
      <w:rPr>
        <w:rFonts w:hint="default"/>
        <w:u w:val="none"/>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6" w15:restartNumberingAfterBreak="0">
    <w:nsid w:val="1C650742"/>
    <w:multiLevelType w:val="hybridMultilevel"/>
    <w:tmpl w:val="FD88F144"/>
    <w:lvl w:ilvl="0" w:tplc="BDB8D35C">
      <w:start w:val="1"/>
      <w:numFmt w:val="lowerLetter"/>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7" w15:restartNumberingAfterBreak="0">
    <w:nsid w:val="1D981933"/>
    <w:multiLevelType w:val="hybridMultilevel"/>
    <w:tmpl w:val="6DFE2102"/>
    <w:lvl w:ilvl="0" w:tplc="0E367BA2">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8" w15:restartNumberingAfterBreak="0">
    <w:nsid w:val="2229254F"/>
    <w:multiLevelType w:val="hybridMultilevel"/>
    <w:tmpl w:val="509E4E20"/>
    <w:lvl w:ilvl="0" w:tplc="02C80B72">
      <w:start w:val="1"/>
      <w:numFmt w:val="lowerLetter"/>
      <w:lvlText w:val="%1)"/>
      <w:lvlJc w:val="left"/>
      <w:pPr>
        <w:ind w:left="1155" w:hanging="360"/>
      </w:pPr>
      <w:rPr>
        <w:rFonts w:hint="default"/>
      </w:r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9" w15:restartNumberingAfterBreak="0">
    <w:nsid w:val="22861E82"/>
    <w:multiLevelType w:val="hybridMultilevel"/>
    <w:tmpl w:val="0276D9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613C9D"/>
    <w:multiLevelType w:val="hybridMultilevel"/>
    <w:tmpl w:val="9386F414"/>
    <w:lvl w:ilvl="0" w:tplc="AFEA1016">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1245CF"/>
    <w:multiLevelType w:val="hybridMultilevel"/>
    <w:tmpl w:val="B08EB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361A7B"/>
    <w:multiLevelType w:val="hybridMultilevel"/>
    <w:tmpl w:val="1C0C737C"/>
    <w:lvl w:ilvl="0" w:tplc="441A2454">
      <w:start w:val="1"/>
      <w:numFmt w:val="lowerLetter"/>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3" w15:restartNumberingAfterBreak="0">
    <w:nsid w:val="27B3299F"/>
    <w:multiLevelType w:val="hybridMultilevel"/>
    <w:tmpl w:val="15966AE8"/>
    <w:lvl w:ilvl="0" w:tplc="C2BE8D40">
      <w:start w:val="1"/>
      <w:numFmt w:val="lowerLetter"/>
      <w:lvlText w:val="%1)"/>
      <w:lvlJc w:val="left"/>
      <w:pPr>
        <w:tabs>
          <w:tab w:val="num" w:pos="4197"/>
        </w:tabs>
        <w:ind w:left="4197" w:hanging="795"/>
      </w:pPr>
      <w:rPr>
        <w:rFonts w:ascii="Times New Roman" w:eastAsia="Times New Roman" w:hAnsi="Times New Roman" w:cs="Times New Roman"/>
        <w:i w:val="0"/>
      </w:rPr>
    </w:lvl>
    <w:lvl w:ilvl="1" w:tplc="04090019">
      <w:start w:val="1"/>
      <w:numFmt w:val="lowerLetter"/>
      <w:lvlText w:val="%2."/>
      <w:lvlJc w:val="left"/>
      <w:pPr>
        <w:tabs>
          <w:tab w:val="num" w:pos="4482"/>
        </w:tabs>
        <w:ind w:left="4482" w:hanging="360"/>
      </w:pPr>
    </w:lvl>
    <w:lvl w:ilvl="2" w:tplc="0409001B" w:tentative="1">
      <w:start w:val="1"/>
      <w:numFmt w:val="lowerRoman"/>
      <w:lvlText w:val="%3."/>
      <w:lvlJc w:val="right"/>
      <w:pPr>
        <w:tabs>
          <w:tab w:val="num" w:pos="5202"/>
        </w:tabs>
        <w:ind w:left="5202" w:hanging="180"/>
      </w:pPr>
    </w:lvl>
    <w:lvl w:ilvl="3" w:tplc="0409000F" w:tentative="1">
      <w:start w:val="1"/>
      <w:numFmt w:val="decimal"/>
      <w:lvlText w:val="%4."/>
      <w:lvlJc w:val="left"/>
      <w:pPr>
        <w:tabs>
          <w:tab w:val="num" w:pos="5922"/>
        </w:tabs>
        <w:ind w:left="5922" w:hanging="360"/>
      </w:pPr>
    </w:lvl>
    <w:lvl w:ilvl="4" w:tplc="04090019" w:tentative="1">
      <w:start w:val="1"/>
      <w:numFmt w:val="lowerLetter"/>
      <w:lvlText w:val="%5."/>
      <w:lvlJc w:val="left"/>
      <w:pPr>
        <w:tabs>
          <w:tab w:val="num" w:pos="6642"/>
        </w:tabs>
        <w:ind w:left="6642" w:hanging="360"/>
      </w:pPr>
    </w:lvl>
    <w:lvl w:ilvl="5" w:tplc="0409001B" w:tentative="1">
      <w:start w:val="1"/>
      <w:numFmt w:val="lowerRoman"/>
      <w:lvlText w:val="%6."/>
      <w:lvlJc w:val="right"/>
      <w:pPr>
        <w:tabs>
          <w:tab w:val="num" w:pos="7362"/>
        </w:tabs>
        <w:ind w:left="7362" w:hanging="180"/>
      </w:pPr>
    </w:lvl>
    <w:lvl w:ilvl="6" w:tplc="0409000F" w:tentative="1">
      <w:start w:val="1"/>
      <w:numFmt w:val="decimal"/>
      <w:lvlText w:val="%7."/>
      <w:lvlJc w:val="left"/>
      <w:pPr>
        <w:tabs>
          <w:tab w:val="num" w:pos="8082"/>
        </w:tabs>
        <w:ind w:left="8082" w:hanging="360"/>
      </w:pPr>
    </w:lvl>
    <w:lvl w:ilvl="7" w:tplc="04090019" w:tentative="1">
      <w:start w:val="1"/>
      <w:numFmt w:val="lowerLetter"/>
      <w:lvlText w:val="%8."/>
      <w:lvlJc w:val="left"/>
      <w:pPr>
        <w:tabs>
          <w:tab w:val="num" w:pos="8802"/>
        </w:tabs>
        <w:ind w:left="8802" w:hanging="360"/>
      </w:pPr>
    </w:lvl>
    <w:lvl w:ilvl="8" w:tplc="0409001B" w:tentative="1">
      <w:start w:val="1"/>
      <w:numFmt w:val="lowerRoman"/>
      <w:lvlText w:val="%9."/>
      <w:lvlJc w:val="right"/>
      <w:pPr>
        <w:tabs>
          <w:tab w:val="num" w:pos="9522"/>
        </w:tabs>
        <w:ind w:left="9522" w:hanging="180"/>
      </w:pPr>
    </w:lvl>
  </w:abstractNum>
  <w:abstractNum w:abstractNumId="14" w15:restartNumberingAfterBreak="0">
    <w:nsid w:val="2F2F544B"/>
    <w:multiLevelType w:val="hybridMultilevel"/>
    <w:tmpl w:val="46B88AEA"/>
    <w:lvl w:ilvl="0" w:tplc="4B4060F0">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5" w15:restartNumberingAfterBreak="0">
    <w:nsid w:val="31442B30"/>
    <w:multiLevelType w:val="hybridMultilevel"/>
    <w:tmpl w:val="DE82CBA8"/>
    <w:lvl w:ilvl="0" w:tplc="D4F8C682">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6" w15:restartNumberingAfterBreak="0">
    <w:nsid w:val="34BA6FC0"/>
    <w:multiLevelType w:val="hybridMultilevel"/>
    <w:tmpl w:val="0BD44562"/>
    <w:lvl w:ilvl="0" w:tplc="6D4A11C4">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7" w15:restartNumberingAfterBreak="0">
    <w:nsid w:val="372679F5"/>
    <w:multiLevelType w:val="hybridMultilevel"/>
    <w:tmpl w:val="37FE5994"/>
    <w:lvl w:ilvl="0" w:tplc="B61CF84C">
      <w:start w:val="1"/>
      <w:numFmt w:val="lowerLetter"/>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8" w15:restartNumberingAfterBreak="0">
    <w:nsid w:val="388335DB"/>
    <w:multiLevelType w:val="hybridMultilevel"/>
    <w:tmpl w:val="B6E63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0708B5"/>
    <w:multiLevelType w:val="hybridMultilevel"/>
    <w:tmpl w:val="314ED2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CA4DB7"/>
    <w:multiLevelType w:val="hybridMultilevel"/>
    <w:tmpl w:val="0588743C"/>
    <w:lvl w:ilvl="0" w:tplc="35FEC690">
      <w:start w:val="1"/>
      <w:numFmt w:val="lowerLetter"/>
      <w:lvlText w:val="%1)"/>
      <w:lvlJc w:val="left"/>
      <w:pPr>
        <w:ind w:left="960" w:hanging="360"/>
      </w:pPr>
      <w:rPr>
        <w:rFonts w:hint="default"/>
        <w:sz w:val="24"/>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21" w15:restartNumberingAfterBreak="0">
    <w:nsid w:val="42D36CCF"/>
    <w:multiLevelType w:val="hybridMultilevel"/>
    <w:tmpl w:val="DE38ADF0"/>
    <w:lvl w:ilvl="0" w:tplc="ED4C1FCA">
      <w:start w:val="3"/>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2" w15:restartNumberingAfterBreak="0">
    <w:nsid w:val="44203163"/>
    <w:multiLevelType w:val="hybridMultilevel"/>
    <w:tmpl w:val="C6FA1444"/>
    <w:lvl w:ilvl="0" w:tplc="74AED98E">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3" w15:restartNumberingAfterBreak="0">
    <w:nsid w:val="4718165A"/>
    <w:multiLevelType w:val="hybridMultilevel"/>
    <w:tmpl w:val="EF4CEB36"/>
    <w:lvl w:ilvl="0" w:tplc="E70E9BDC">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4" w15:restartNumberingAfterBreak="0">
    <w:nsid w:val="47420237"/>
    <w:multiLevelType w:val="hybridMultilevel"/>
    <w:tmpl w:val="6486E9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09255B"/>
    <w:multiLevelType w:val="hybridMultilevel"/>
    <w:tmpl w:val="CCC09ACE"/>
    <w:lvl w:ilvl="0" w:tplc="08090001">
      <w:start w:val="20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217BC1"/>
    <w:multiLevelType w:val="multilevel"/>
    <w:tmpl w:val="D6CE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3402AB"/>
    <w:multiLevelType w:val="hybridMultilevel"/>
    <w:tmpl w:val="819E1AB8"/>
    <w:lvl w:ilvl="0" w:tplc="6E2CE548">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8" w15:restartNumberingAfterBreak="0">
    <w:nsid w:val="5F4B78E0"/>
    <w:multiLevelType w:val="hybridMultilevel"/>
    <w:tmpl w:val="38046D28"/>
    <w:lvl w:ilvl="0" w:tplc="B3180E70">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9" w15:restartNumberingAfterBreak="0">
    <w:nsid w:val="62634683"/>
    <w:multiLevelType w:val="hybridMultilevel"/>
    <w:tmpl w:val="8CF646E6"/>
    <w:lvl w:ilvl="0" w:tplc="A95A72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8B35926"/>
    <w:multiLevelType w:val="hybridMultilevel"/>
    <w:tmpl w:val="FCCCEAA4"/>
    <w:lvl w:ilvl="0" w:tplc="590A4F44">
      <w:start w:val="1"/>
      <w:numFmt w:val="lowerLetter"/>
      <w:lvlText w:val="%1)"/>
      <w:lvlJc w:val="left"/>
      <w:pPr>
        <w:ind w:left="960" w:hanging="360"/>
      </w:pPr>
      <w:rPr>
        <w:rFonts w:hint="default"/>
        <w:sz w:val="24"/>
        <w:szCs w:val="24"/>
        <w:u w:val="none"/>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31" w15:restartNumberingAfterBreak="0">
    <w:nsid w:val="6A8371BC"/>
    <w:multiLevelType w:val="hybridMultilevel"/>
    <w:tmpl w:val="D4507F22"/>
    <w:lvl w:ilvl="0" w:tplc="C5FA8482">
      <w:start w:val="1"/>
      <w:numFmt w:val="lowerLetter"/>
      <w:lvlText w:val="%1)"/>
      <w:lvlJc w:val="left"/>
      <w:pPr>
        <w:ind w:left="1020" w:hanging="36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32" w15:restartNumberingAfterBreak="0">
    <w:nsid w:val="70372D7F"/>
    <w:multiLevelType w:val="hybridMultilevel"/>
    <w:tmpl w:val="1D0CD61E"/>
    <w:lvl w:ilvl="0" w:tplc="0876DE06">
      <w:start w:val="1"/>
      <w:numFmt w:val="lowerLetter"/>
      <w:lvlText w:val="%1)"/>
      <w:lvlJc w:val="left"/>
      <w:pPr>
        <w:ind w:left="780" w:hanging="360"/>
      </w:pPr>
      <w:rPr>
        <w:rFonts w:ascii="Times New Roman" w:hAnsi="Times New Roman" w:cs="Times New Roman" w:hint="default"/>
        <w:color w:val="auto"/>
        <w:sz w:val="24"/>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3" w15:restartNumberingAfterBreak="0">
    <w:nsid w:val="74536656"/>
    <w:multiLevelType w:val="hybridMultilevel"/>
    <w:tmpl w:val="039E156C"/>
    <w:lvl w:ilvl="0" w:tplc="08090017">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561E3D"/>
    <w:multiLevelType w:val="hybridMultilevel"/>
    <w:tmpl w:val="24007DF4"/>
    <w:lvl w:ilvl="0" w:tplc="B3180E70">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5" w15:restartNumberingAfterBreak="0">
    <w:nsid w:val="7A560637"/>
    <w:multiLevelType w:val="multilevel"/>
    <w:tmpl w:val="24E26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0"/>
  </w:num>
  <w:num w:numId="3">
    <w:abstractNumId w:val="23"/>
  </w:num>
  <w:num w:numId="4">
    <w:abstractNumId w:val="3"/>
  </w:num>
  <w:num w:numId="5">
    <w:abstractNumId w:val="21"/>
  </w:num>
  <w:num w:numId="6">
    <w:abstractNumId w:val="13"/>
  </w:num>
  <w:num w:numId="7">
    <w:abstractNumId w:val="0"/>
    <w:lvlOverride w:ilvl="0">
      <w:lvl w:ilvl="0">
        <w:start w:val="1"/>
        <w:numFmt w:val="bullet"/>
        <w:lvlText w:val=""/>
        <w:legacy w:legacy="1" w:legacySpace="0" w:legacyIndent="360"/>
        <w:lvlJc w:val="left"/>
        <w:rPr>
          <w:rFonts w:ascii="Wingdings" w:hAnsi="Wingdings" w:hint="default"/>
        </w:rPr>
      </w:lvl>
    </w:lvlOverride>
  </w:num>
  <w:num w:numId="8">
    <w:abstractNumId w:val="35"/>
  </w:num>
  <w:num w:numId="9">
    <w:abstractNumId w:val="32"/>
  </w:num>
  <w:num w:numId="10">
    <w:abstractNumId w:val="11"/>
  </w:num>
  <w:num w:numId="11">
    <w:abstractNumId w:val="33"/>
  </w:num>
  <w:num w:numId="12">
    <w:abstractNumId w:val="26"/>
  </w:num>
  <w:num w:numId="13">
    <w:abstractNumId w:val="15"/>
  </w:num>
  <w:num w:numId="14">
    <w:abstractNumId w:val="27"/>
  </w:num>
  <w:num w:numId="15">
    <w:abstractNumId w:val="34"/>
  </w:num>
  <w:num w:numId="16">
    <w:abstractNumId w:val="18"/>
  </w:num>
  <w:num w:numId="17">
    <w:abstractNumId w:val="29"/>
  </w:num>
  <w:num w:numId="18">
    <w:abstractNumId w:val="30"/>
  </w:num>
  <w:num w:numId="19">
    <w:abstractNumId w:val="31"/>
  </w:num>
  <w:num w:numId="20">
    <w:abstractNumId w:val="25"/>
  </w:num>
  <w:num w:numId="21">
    <w:abstractNumId w:val="4"/>
  </w:num>
  <w:num w:numId="22">
    <w:abstractNumId w:val="9"/>
  </w:num>
  <w:num w:numId="23">
    <w:abstractNumId w:val="24"/>
  </w:num>
  <w:num w:numId="24">
    <w:abstractNumId w:val="7"/>
  </w:num>
  <w:num w:numId="25">
    <w:abstractNumId w:val="28"/>
  </w:num>
  <w:num w:numId="26">
    <w:abstractNumId w:val="22"/>
  </w:num>
  <w:num w:numId="27">
    <w:abstractNumId w:val="12"/>
  </w:num>
  <w:num w:numId="28">
    <w:abstractNumId w:val="8"/>
  </w:num>
  <w:num w:numId="29">
    <w:abstractNumId w:val="19"/>
  </w:num>
  <w:num w:numId="30">
    <w:abstractNumId w:val="17"/>
  </w:num>
  <w:num w:numId="31">
    <w:abstractNumId w:val="16"/>
  </w:num>
  <w:num w:numId="32">
    <w:abstractNumId w:val="6"/>
  </w:num>
  <w:num w:numId="33">
    <w:abstractNumId w:val="20"/>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4"/>
  </w:num>
  <w:num w:numId="3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hideSpellingErrors/>
  <w:hideGrammaticalErrors/>
  <w:activeWritingStyle w:appName="MSWord" w:lang="en-US" w:vendorID="64" w:dllVersion="0" w:nlCheck="1" w:checkStyle="0"/>
  <w:activeWritingStyle w:appName="MSWord" w:lang="en-GB" w:vendorID="64" w:dllVersion="0" w:nlCheck="1" w:checkStyle="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A0008E"/>
    <w:rsid w:val="00001959"/>
    <w:rsid w:val="000043E7"/>
    <w:rsid w:val="0000451B"/>
    <w:rsid w:val="00004B4A"/>
    <w:rsid w:val="00005101"/>
    <w:rsid w:val="00007AEA"/>
    <w:rsid w:val="00011964"/>
    <w:rsid w:val="00022A51"/>
    <w:rsid w:val="00022D27"/>
    <w:rsid w:val="00026D39"/>
    <w:rsid w:val="00030580"/>
    <w:rsid w:val="000401D3"/>
    <w:rsid w:val="000401D8"/>
    <w:rsid w:val="00040A00"/>
    <w:rsid w:val="000439C1"/>
    <w:rsid w:val="00044373"/>
    <w:rsid w:val="00046095"/>
    <w:rsid w:val="000500CC"/>
    <w:rsid w:val="00051F6F"/>
    <w:rsid w:val="00052B75"/>
    <w:rsid w:val="0005466D"/>
    <w:rsid w:val="00055CC6"/>
    <w:rsid w:val="00056B7A"/>
    <w:rsid w:val="000617A3"/>
    <w:rsid w:val="00062AA4"/>
    <w:rsid w:val="00063724"/>
    <w:rsid w:val="00065898"/>
    <w:rsid w:val="00070436"/>
    <w:rsid w:val="00072135"/>
    <w:rsid w:val="00073338"/>
    <w:rsid w:val="00074865"/>
    <w:rsid w:val="00075A68"/>
    <w:rsid w:val="00076717"/>
    <w:rsid w:val="000772C9"/>
    <w:rsid w:val="0007764B"/>
    <w:rsid w:val="00080FAF"/>
    <w:rsid w:val="000854A5"/>
    <w:rsid w:val="000869F2"/>
    <w:rsid w:val="000875FC"/>
    <w:rsid w:val="00090767"/>
    <w:rsid w:val="00091D07"/>
    <w:rsid w:val="00091EFF"/>
    <w:rsid w:val="00094AA4"/>
    <w:rsid w:val="00094C60"/>
    <w:rsid w:val="00094F15"/>
    <w:rsid w:val="00094F79"/>
    <w:rsid w:val="0009798F"/>
    <w:rsid w:val="00097B41"/>
    <w:rsid w:val="000A38D6"/>
    <w:rsid w:val="000B00EE"/>
    <w:rsid w:val="000B3FF9"/>
    <w:rsid w:val="000B54CA"/>
    <w:rsid w:val="000C0344"/>
    <w:rsid w:val="000C2722"/>
    <w:rsid w:val="000C2886"/>
    <w:rsid w:val="000C3FC8"/>
    <w:rsid w:val="000C6339"/>
    <w:rsid w:val="000D0B37"/>
    <w:rsid w:val="000D27F7"/>
    <w:rsid w:val="000D4470"/>
    <w:rsid w:val="000D4627"/>
    <w:rsid w:val="000D6393"/>
    <w:rsid w:val="000D657C"/>
    <w:rsid w:val="000D725A"/>
    <w:rsid w:val="000E2295"/>
    <w:rsid w:val="000E324F"/>
    <w:rsid w:val="000E3BE9"/>
    <w:rsid w:val="000E4713"/>
    <w:rsid w:val="000E5B9E"/>
    <w:rsid w:val="000E5E5A"/>
    <w:rsid w:val="000E6365"/>
    <w:rsid w:val="000F25A9"/>
    <w:rsid w:val="000F5943"/>
    <w:rsid w:val="000F5D0E"/>
    <w:rsid w:val="000F6890"/>
    <w:rsid w:val="00106FD6"/>
    <w:rsid w:val="001144F2"/>
    <w:rsid w:val="00114ED5"/>
    <w:rsid w:val="0011672A"/>
    <w:rsid w:val="00116A79"/>
    <w:rsid w:val="001234C5"/>
    <w:rsid w:val="00123BD0"/>
    <w:rsid w:val="00125925"/>
    <w:rsid w:val="001313CB"/>
    <w:rsid w:val="001334DB"/>
    <w:rsid w:val="00133B59"/>
    <w:rsid w:val="0013422D"/>
    <w:rsid w:val="001354CA"/>
    <w:rsid w:val="001367FB"/>
    <w:rsid w:val="001373D6"/>
    <w:rsid w:val="00137EB5"/>
    <w:rsid w:val="0014159F"/>
    <w:rsid w:val="001430AA"/>
    <w:rsid w:val="001477B6"/>
    <w:rsid w:val="00147DDD"/>
    <w:rsid w:val="00147FB7"/>
    <w:rsid w:val="001521CF"/>
    <w:rsid w:val="0015379B"/>
    <w:rsid w:val="001539B8"/>
    <w:rsid w:val="00156BCB"/>
    <w:rsid w:val="00161938"/>
    <w:rsid w:val="001643A0"/>
    <w:rsid w:val="00164ACC"/>
    <w:rsid w:val="00164CE4"/>
    <w:rsid w:val="0016612A"/>
    <w:rsid w:val="00167F4B"/>
    <w:rsid w:val="00170AB0"/>
    <w:rsid w:val="00171026"/>
    <w:rsid w:val="00171088"/>
    <w:rsid w:val="00171B28"/>
    <w:rsid w:val="001722FB"/>
    <w:rsid w:val="00173234"/>
    <w:rsid w:val="00173D67"/>
    <w:rsid w:val="00174875"/>
    <w:rsid w:val="001800F5"/>
    <w:rsid w:val="00180589"/>
    <w:rsid w:val="00184A41"/>
    <w:rsid w:val="00186462"/>
    <w:rsid w:val="001907C8"/>
    <w:rsid w:val="00193FF7"/>
    <w:rsid w:val="00197E0C"/>
    <w:rsid w:val="001A09ED"/>
    <w:rsid w:val="001A0EA4"/>
    <w:rsid w:val="001A23FC"/>
    <w:rsid w:val="001A59D1"/>
    <w:rsid w:val="001B01E6"/>
    <w:rsid w:val="001C3D6D"/>
    <w:rsid w:val="001C63A0"/>
    <w:rsid w:val="001C76D8"/>
    <w:rsid w:val="001D06F3"/>
    <w:rsid w:val="001D1632"/>
    <w:rsid w:val="001D1CCF"/>
    <w:rsid w:val="001E4A00"/>
    <w:rsid w:val="001E5D91"/>
    <w:rsid w:val="001F41E2"/>
    <w:rsid w:val="001F4ABF"/>
    <w:rsid w:val="00203569"/>
    <w:rsid w:val="002045C5"/>
    <w:rsid w:val="00204B19"/>
    <w:rsid w:val="00206EBB"/>
    <w:rsid w:val="0021136B"/>
    <w:rsid w:val="00212BC1"/>
    <w:rsid w:val="0022056E"/>
    <w:rsid w:val="00221F32"/>
    <w:rsid w:val="00225EF1"/>
    <w:rsid w:val="00226010"/>
    <w:rsid w:val="002307AF"/>
    <w:rsid w:val="00230D99"/>
    <w:rsid w:val="00237E81"/>
    <w:rsid w:val="00244917"/>
    <w:rsid w:val="002504EC"/>
    <w:rsid w:val="002507AB"/>
    <w:rsid w:val="00250AFC"/>
    <w:rsid w:val="00251032"/>
    <w:rsid w:val="0025176E"/>
    <w:rsid w:val="002570A2"/>
    <w:rsid w:val="0025742A"/>
    <w:rsid w:val="0025780D"/>
    <w:rsid w:val="00266133"/>
    <w:rsid w:val="002674E7"/>
    <w:rsid w:val="002702F1"/>
    <w:rsid w:val="00272235"/>
    <w:rsid w:val="00274AE4"/>
    <w:rsid w:val="0027503B"/>
    <w:rsid w:val="00281D00"/>
    <w:rsid w:val="0028289E"/>
    <w:rsid w:val="00283F25"/>
    <w:rsid w:val="00283F5D"/>
    <w:rsid w:val="00287B67"/>
    <w:rsid w:val="00292F9F"/>
    <w:rsid w:val="002950F6"/>
    <w:rsid w:val="0029757F"/>
    <w:rsid w:val="002A1CF3"/>
    <w:rsid w:val="002A2E5E"/>
    <w:rsid w:val="002A4156"/>
    <w:rsid w:val="002A4B8C"/>
    <w:rsid w:val="002A65DF"/>
    <w:rsid w:val="002B0DBC"/>
    <w:rsid w:val="002B27C3"/>
    <w:rsid w:val="002B4ECB"/>
    <w:rsid w:val="002B71C1"/>
    <w:rsid w:val="002B72F8"/>
    <w:rsid w:val="002C22D2"/>
    <w:rsid w:val="002C6275"/>
    <w:rsid w:val="002C6E60"/>
    <w:rsid w:val="002D2A14"/>
    <w:rsid w:val="002F68AF"/>
    <w:rsid w:val="00303F47"/>
    <w:rsid w:val="00304BA9"/>
    <w:rsid w:val="003054EF"/>
    <w:rsid w:val="003078B6"/>
    <w:rsid w:val="0031286B"/>
    <w:rsid w:val="003171D9"/>
    <w:rsid w:val="00323A0B"/>
    <w:rsid w:val="00325F49"/>
    <w:rsid w:val="00332170"/>
    <w:rsid w:val="00332913"/>
    <w:rsid w:val="003403EC"/>
    <w:rsid w:val="003439AA"/>
    <w:rsid w:val="0034717E"/>
    <w:rsid w:val="00347A5F"/>
    <w:rsid w:val="003633AE"/>
    <w:rsid w:val="00367BEB"/>
    <w:rsid w:val="00367BED"/>
    <w:rsid w:val="00371D6D"/>
    <w:rsid w:val="00373E2A"/>
    <w:rsid w:val="00380DE5"/>
    <w:rsid w:val="00381AA1"/>
    <w:rsid w:val="0038337F"/>
    <w:rsid w:val="003843E1"/>
    <w:rsid w:val="00384A24"/>
    <w:rsid w:val="0039024A"/>
    <w:rsid w:val="00390554"/>
    <w:rsid w:val="00391CC2"/>
    <w:rsid w:val="00392506"/>
    <w:rsid w:val="00393A94"/>
    <w:rsid w:val="003972A9"/>
    <w:rsid w:val="003A0570"/>
    <w:rsid w:val="003A0F82"/>
    <w:rsid w:val="003A12C7"/>
    <w:rsid w:val="003A75AB"/>
    <w:rsid w:val="003C1516"/>
    <w:rsid w:val="003D531F"/>
    <w:rsid w:val="003D57F7"/>
    <w:rsid w:val="003D6E20"/>
    <w:rsid w:val="003E364E"/>
    <w:rsid w:val="003E5C10"/>
    <w:rsid w:val="003E7942"/>
    <w:rsid w:val="003F0C76"/>
    <w:rsid w:val="003F174C"/>
    <w:rsid w:val="003F52F3"/>
    <w:rsid w:val="00401855"/>
    <w:rsid w:val="00405D7E"/>
    <w:rsid w:val="0041181D"/>
    <w:rsid w:val="004176DD"/>
    <w:rsid w:val="00420713"/>
    <w:rsid w:val="00427A21"/>
    <w:rsid w:val="00427FBE"/>
    <w:rsid w:val="00434734"/>
    <w:rsid w:val="0043549E"/>
    <w:rsid w:val="00436077"/>
    <w:rsid w:val="00436E9F"/>
    <w:rsid w:val="004370D3"/>
    <w:rsid w:val="0044121C"/>
    <w:rsid w:val="00443524"/>
    <w:rsid w:val="00454281"/>
    <w:rsid w:val="00460097"/>
    <w:rsid w:val="004604B0"/>
    <w:rsid w:val="00460741"/>
    <w:rsid w:val="004625F7"/>
    <w:rsid w:val="004673CE"/>
    <w:rsid w:val="0046750E"/>
    <w:rsid w:val="00473C99"/>
    <w:rsid w:val="00482314"/>
    <w:rsid w:val="00485172"/>
    <w:rsid w:val="004851D8"/>
    <w:rsid w:val="004874E2"/>
    <w:rsid w:val="00490931"/>
    <w:rsid w:val="00491E3F"/>
    <w:rsid w:val="004A0E94"/>
    <w:rsid w:val="004A1F57"/>
    <w:rsid w:val="004A2ACD"/>
    <w:rsid w:val="004A38A0"/>
    <w:rsid w:val="004A3B1E"/>
    <w:rsid w:val="004A5353"/>
    <w:rsid w:val="004A55FD"/>
    <w:rsid w:val="004B0541"/>
    <w:rsid w:val="004B3244"/>
    <w:rsid w:val="004B4F5C"/>
    <w:rsid w:val="004B50F1"/>
    <w:rsid w:val="004B61E0"/>
    <w:rsid w:val="004B663F"/>
    <w:rsid w:val="004C3B43"/>
    <w:rsid w:val="004C762B"/>
    <w:rsid w:val="004C77F2"/>
    <w:rsid w:val="004D061F"/>
    <w:rsid w:val="004D7686"/>
    <w:rsid w:val="004F0823"/>
    <w:rsid w:val="004F1A87"/>
    <w:rsid w:val="004F2DB7"/>
    <w:rsid w:val="004F3B63"/>
    <w:rsid w:val="004F6187"/>
    <w:rsid w:val="004F7BF4"/>
    <w:rsid w:val="005029BC"/>
    <w:rsid w:val="00506829"/>
    <w:rsid w:val="0051141B"/>
    <w:rsid w:val="00517752"/>
    <w:rsid w:val="00521760"/>
    <w:rsid w:val="00523D94"/>
    <w:rsid w:val="00524B72"/>
    <w:rsid w:val="00527454"/>
    <w:rsid w:val="00534A98"/>
    <w:rsid w:val="00536905"/>
    <w:rsid w:val="00540E0F"/>
    <w:rsid w:val="005438F6"/>
    <w:rsid w:val="00546D70"/>
    <w:rsid w:val="00546E84"/>
    <w:rsid w:val="00550148"/>
    <w:rsid w:val="0055397D"/>
    <w:rsid w:val="005565A2"/>
    <w:rsid w:val="00556898"/>
    <w:rsid w:val="00556909"/>
    <w:rsid w:val="00561628"/>
    <w:rsid w:val="00562BB8"/>
    <w:rsid w:val="00563514"/>
    <w:rsid w:val="0056607B"/>
    <w:rsid w:val="00572536"/>
    <w:rsid w:val="00577153"/>
    <w:rsid w:val="00581705"/>
    <w:rsid w:val="00586D79"/>
    <w:rsid w:val="0059268B"/>
    <w:rsid w:val="005A13C5"/>
    <w:rsid w:val="005A2E81"/>
    <w:rsid w:val="005A5C61"/>
    <w:rsid w:val="005B1ED0"/>
    <w:rsid w:val="005B32D9"/>
    <w:rsid w:val="005B566B"/>
    <w:rsid w:val="005B5C9C"/>
    <w:rsid w:val="005B66DD"/>
    <w:rsid w:val="005B6B70"/>
    <w:rsid w:val="005B7960"/>
    <w:rsid w:val="005C142A"/>
    <w:rsid w:val="005C5107"/>
    <w:rsid w:val="005C5D10"/>
    <w:rsid w:val="005C6A5C"/>
    <w:rsid w:val="005C744D"/>
    <w:rsid w:val="005C78FE"/>
    <w:rsid w:val="005D2562"/>
    <w:rsid w:val="005D4246"/>
    <w:rsid w:val="005D59F2"/>
    <w:rsid w:val="005D5F4A"/>
    <w:rsid w:val="005D7168"/>
    <w:rsid w:val="005E4ED6"/>
    <w:rsid w:val="005E5181"/>
    <w:rsid w:val="005E5A7A"/>
    <w:rsid w:val="005E615E"/>
    <w:rsid w:val="005F1733"/>
    <w:rsid w:val="005F3921"/>
    <w:rsid w:val="00607FE7"/>
    <w:rsid w:val="006101AF"/>
    <w:rsid w:val="006147DD"/>
    <w:rsid w:val="00617394"/>
    <w:rsid w:val="00620029"/>
    <w:rsid w:val="00623F74"/>
    <w:rsid w:val="00624839"/>
    <w:rsid w:val="006352E0"/>
    <w:rsid w:val="006357EE"/>
    <w:rsid w:val="006358A1"/>
    <w:rsid w:val="00636D3E"/>
    <w:rsid w:val="00642A2F"/>
    <w:rsid w:val="00643C25"/>
    <w:rsid w:val="006443C6"/>
    <w:rsid w:val="00644BBD"/>
    <w:rsid w:val="006457BF"/>
    <w:rsid w:val="0065004D"/>
    <w:rsid w:val="006502A0"/>
    <w:rsid w:val="006547F6"/>
    <w:rsid w:val="00657388"/>
    <w:rsid w:val="00657541"/>
    <w:rsid w:val="00662BF4"/>
    <w:rsid w:val="00664008"/>
    <w:rsid w:val="00666DE2"/>
    <w:rsid w:val="00674D50"/>
    <w:rsid w:val="006750B1"/>
    <w:rsid w:val="0067643F"/>
    <w:rsid w:val="00681BA7"/>
    <w:rsid w:val="006838A7"/>
    <w:rsid w:val="006877AC"/>
    <w:rsid w:val="006905B9"/>
    <w:rsid w:val="00692FC5"/>
    <w:rsid w:val="00694429"/>
    <w:rsid w:val="00694A6E"/>
    <w:rsid w:val="00697D15"/>
    <w:rsid w:val="00697FB8"/>
    <w:rsid w:val="006A0704"/>
    <w:rsid w:val="006A33E8"/>
    <w:rsid w:val="006A67E7"/>
    <w:rsid w:val="006B3592"/>
    <w:rsid w:val="006C2B5C"/>
    <w:rsid w:val="006D0A09"/>
    <w:rsid w:val="006D1760"/>
    <w:rsid w:val="006D29CA"/>
    <w:rsid w:val="006D608C"/>
    <w:rsid w:val="006E2DD7"/>
    <w:rsid w:val="006F58D9"/>
    <w:rsid w:val="006F5C78"/>
    <w:rsid w:val="00701156"/>
    <w:rsid w:val="0070237F"/>
    <w:rsid w:val="00702A73"/>
    <w:rsid w:val="00710A66"/>
    <w:rsid w:val="007179A3"/>
    <w:rsid w:val="007204E8"/>
    <w:rsid w:val="007206D3"/>
    <w:rsid w:val="007208E0"/>
    <w:rsid w:val="007208F9"/>
    <w:rsid w:val="00720FAE"/>
    <w:rsid w:val="0072296E"/>
    <w:rsid w:val="007303E6"/>
    <w:rsid w:val="0073342A"/>
    <w:rsid w:val="007338EF"/>
    <w:rsid w:val="0073605F"/>
    <w:rsid w:val="0073637A"/>
    <w:rsid w:val="007413E0"/>
    <w:rsid w:val="00742712"/>
    <w:rsid w:val="007452BB"/>
    <w:rsid w:val="00745A10"/>
    <w:rsid w:val="00753C2E"/>
    <w:rsid w:val="00753FF5"/>
    <w:rsid w:val="00754828"/>
    <w:rsid w:val="007549D5"/>
    <w:rsid w:val="00754B15"/>
    <w:rsid w:val="00755498"/>
    <w:rsid w:val="00760254"/>
    <w:rsid w:val="00763302"/>
    <w:rsid w:val="00764A1C"/>
    <w:rsid w:val="00767C34"/>
    <w:rsid w:val="00771A46"/>
    <w:rsid w:val="007742D9"/>
    <w:rsid w:val="0077445D"/>
    <w:rsid w:val="00775827"/>
    <w:rsid w:val="00775D83"/>
    <w:rsid w:val="00782207"/>
    <w:rsid w:val="00783626"/>
    <w:rsid w:val="00783E1A"/>
    <w:rsid w:val="00785803"/>
    <w:rsid w:val="007867D5"/>
    <w:rsid w:val="00792069"/>
    <w:rsid w:val="00793F47"/>
    <w:rsid w:val="007A3A2F"/>
    <w:rsid w:val="007A5CCA"/>
    <w:rsid w:val="007B1696"/>
    <w:rsid w:val="007B1D02"/>
    <w:rsid w:val="007B1FA4"/>
    <w:rsid w:val="007B205D"/>
    <w:rsid w:val="007B2128"/>
    <w:rsid w:val="007B50B2"/>
    <w:rsid w:val="007B5BA4"/>
    <w:rsid w:val="007B5EA5"/>
    <w:rsid w:val="007B6B98"/>
    <w:rsid w:val="007B7A2A"/>
    <w:rsid w:val="007B7DA2"/>
    <w:rsid w:val="007C0D8D"/>
    <w:rsid w:val="007C4B05"/>
    <w:rsid w:val="007C6A8B"/>
    <w:rsid w:val="007D3842"/>
    <w:rsid w:val="007D4AA7"/>
    <w:rsid w:val="007E19CA"/>
    <w:rsid w:val="007E2249"/>
    <w:rsid w:val="007E331B"/>
    <w:rsid w:val="007F0376"/>
    <w:rsid w:val="007F346E"/>
    <w:rsid w:val="007F42CB"/>
    <w:rsid w:val="007F5254"/>
    <w:rsid w:val="007F765C"/>
    <w:rsid w:val="007F7C96"/>
    <w:rsid w:val="00800380"/>
    <w:rsid w:val="00802B35"/>
    <w:rsid w:val="00804112"/>
    <w:rsid w:val="008042AC"/>
    <w:rsid w:val="00806BA6"/>
    <w:rsid w:val="00807D65"/>
    <w:rsid w:val="0081135A"/>
    <w:rsid w:val="0081275E"/>
    <w:rsid w:val="00820355"/>
    <w:rsid w:val="008207E2"/>
    <w:rsid w:val="00823E6F"/>
    <w:rsid w:val="00824463"/>
    <w:rsid w:val="008402B9"/>
    <w:rsid w:val="00844110"/>
    <w:rsid w:val="0084536F"/>
    <w:rsid w:val="00846BD2"/>
    <w:rsid w:val="00847214"/>
    <w:rsid w:val="00856593"/>
    <w:rsid w:val="00860055"/>
    <w:rsid w:val="0086222D"/>
    <w:rsid w:val="00863461"/>
    <w:rsid w:val="008638CC"/>
    <w:rsid w:val="008658E6"/>
    <w:rsid w:val="00870302"/>
    <w:rsid w:val="0087627D"/>
    <w:rsid w:val="00876E46"/>
    <w:rsid w:val="00881337"/>
    <w:rsid w:val="00884F33"/>
    <w:rsid w:val="00886D67"/>
    <w:rsid w:val="0088728B"/>
    <w:rsid w:val="0088757F"/>
    <w:rsid w:val="00890069"/>
    <w:rsid w:val="008902B6"/>
    <w:rsid w:val="0089154B"/>
    <w:rsid w:val="008929F2"/>
    <w:rsid w:val="0089678A"/>
    <w:rsid w:val="008A0AEF"/>
    <w:rsid w:val="008A461E"/>
    <w:rsid w:val="008A708C"/>
    <w:rsid w:val="008B1BD9"/>
    <w:rsid w:val="008B25CF"/>
    <w:rsid w:val="008C0159"/>
    <w:rsid w:val="008C552C"/>
    <w:rsid w:val="008C63A6"/>
    <w:rsid w:val="008E372B"/>
    <w:rsid w:val="008E4008"/>
    <w:rsid w:val="008E5AC7"/>
    <w:rsid w:val="008E6C32"/>
    <w:rsid w:val="008F0560"/>
    <w:rsid w:val="008F1164"/>
    <w:rsid w:val="008F18A0"/>
    <w:rsid w:val="008F44BB"/>
    <w:rsid w:val="008F5182"/>
    <w:rsid w:val="0090194D"/>
    <w:rsid w:val="00907189"/>
    <w:rsid w:val="00907585"/>
    <w:rsid w:val="0091071D"/>
    <w:rsid w:val="00911FD9"/>
    <w:rsid w:val="0091494E"/>
    <w:rsid w:val="009168CD"/>
    <w:rsid w:val="00916D56"/>
    <w:rsid w:val="00921182"/>
    <w:rsid w:val="00924537"/>
    <w:rsid w:val="00926E0C"/>
    <w:rsid w:val="00927E2D"/>
    <w:rsid w:val="0093074B"/>
    <w:rsid w:val="00930B03"/>
    <w:rsid w:val="009331EC"/>
    <w:rsid w:val="00940367"/>
    <w:rsid w:val="00940913"/>
    <w:rsid w:val="00945817"/>
    <w:rsid w:val="00946C2A"/>
    <w:rsid w:val="00947FF6"/>
    <w:rsid w:val="00953BC5"/>
    <w:rsid w:val="00956E36"/>
    <w:rsid w:val="0096106F"/>
    <w:rsid w:val="009677C1"/>
    <w:rsid w:val="00981F58"/>
    <w:rsid w:val="00982D0E"/>
    <w:rsid w:val="0098321C"/>
    <w:rsid w:val="0098437E"/>
    <w:rsid w:val="00987430"/>
    <w:rsid w:val="00993B84"/>
    <w:rsid w:val="00993D29"/>
    <w:rsid w:val="0099516C"/>
    <w:rsid w:val="00996C55"/>
    <w:rsid w:val="00996E3A"/>
    <w:rsid w:val="009970BC"/>
    <w:rsid w:val="0099779B"/>
    <w:rsid w:val="009A059B"/>
    <w:rsid w:val="009A06DF"/>
    <w:rsid w:val="009A50FA"/>
    <w:rsid w:val="009A56A8"/>
    <w:rsid w:val="009B26BB"/>
    <w:rsid w:val="009B61C9"/>
    <w:rsid w:val="009C38F2"/>
    <w:rsid w:val="009D05F8"/>
    <w:rsid w:val="009D1056"/>
    <w:rsid w:val="009D311B"/>
    <w:rsid w:val="009D3EF5"/>
    <w:rsid w:val="009D4499"/>
    <w:rsid w:val="009D4A9A"/>
    <w:rsid w:val="009D67DE"/>
    <w:rsid w:val="009D6F2C"/>
    <w:rsid w:val="009E0D8B"/>
    <w:rsid w:val="009E1173"/>
    <w:rsid w:val="009E1DB5"/>
    <w:rsid w:val="009E5046"/>
    <w:rsid w:val="009F0557"/>
    <w:rsid w:val="009F56F2"/>
    <w:rsid w:val="009F6D50"/>
    <w:rsid w:val="00A0008E"/>
    <w:rsid w:val="00A02097"/>
    <w:rsid w:val="00A05E73"/>
    <w:rsid w:val="00A063F6"/>
    <w:rsid w:val="00A07CEC"/>
    <w:rsid w:val="00A15D97"/>
    <w:rsid w:val="00A164A7"/>
    <w:rsid w:val="00A2067E"/>
    <w:rsid w:val="00A21985"/>
    <w:rsid w:val="00A21A17"/>
    <w:rsid w:val="00A2354A"/>
    <w:rsid w:val="00A235BD"/>
    <w:rsid w:val="00A24D21"/>
    <w:rsid w:val="00A3464C"/>
    <w:rsid w:val="00A36200"/>
    <w:rsid w:val="00A37A19"/>
    <w:rsid w:val="00A4388A"/>
    <w:rsid w:val="00A43FFF"/>
    <w:rsid w:val="00A470A4"/>
    <w:rsid w:val="00A51E77"/>
    <w:rsid w:val="00A572A8"/>
    <w:rsid w:val="00A604CD"/>
    <w:rsid w:val="00A61036"/>
    <w:rsid w:val="00A61D61"/>
    <w:rsid w:val="00A62595"/>
    <w:rsid w:val="00A65841"/>
    <w:rsid w:val="00A67A64"/>
    <w:rsid w:val="00A67C2E"/>
    <w:rsid w:val="00A71F88"/>
    <w:rsid w:val="00A72A92"/>
    <w:rsid w:val="00A82427"/>
    <w:rsid w:val="00A82EBA"/>
    <w:rsid w:val="00A84BAA"/>
    <w:rsid w:val="00A92D94"/>
    <w:rsid w:val="00A96E28"/>
    <w:rsid w:val="00AA3EB3"/>
    <w:rsid w:val="00AB3235"/>
    <w:rsid w:val="00AB6E7C"/>
    <w:rsid w:val="00AC0208"/>
    <w:rsid w:val="00AC2FED"/>
    <w:rsid w:val="00AC31A1"/>
    <w:rsid w:val="00AC3D40"/>
    <w:rsid w:val="00AC6492"/>
    <w:rsid w:val="00AC7B31"/>
    <w:rsid w:val="00AD29DB"/>
    <w:rsid w:val="00AD4C2A"/>
    <w:rsid w:val="00AD5469"/>
    <w:rsid w:val="00AD5FB0"/>
    <w:rsid w:val="00AF0ECE"/>
    <w:rsid w:val="00AF12EC"/>
    <w:rsid w:val="00AF1308"/>
    <w:rsid w:val="00AF5161"/>
    <w:rsid w:val="00B014DE"/>
    <w:rsid w:val="00B031C1"/>
    <w:rsid w:val="00B07F3F"/>
    <w:rsid w:val="00B12A15"/>
    <w:rsid w:val="00B20791"/>
    <w:rsid w:val="00B23BFC"/>
    <w:rsid w:val="00B23C71"/>
    <w:rsid w:val="00B2799D"/>
    <w:rsid w:val="00B30E5E"/>
    <w:rsid w:val="00B31F81"/>
    <w:rsid w:val="00B32BDD"/>
    <w:rsid w:val="00B32F0F"/>
    <w:rsid w:val="00B429DC"/>
    <w:rsid w:val="00B437D0"/>
    <w:rsid w:val="00B5371F"/>
    <w:rsid w:val="00B53B32"/>
    <w:rsid w:val="00B547E6"/>
    <w:rsid w:val="00B5612A"/>
    <w:rsid w:val="00B61D98"/>
    <w:rsid w:val="00B62ED9"/>
    <w:rsid w:val="00B65510"/>
    <w:rsid w:val="00B70043"/>
    <w:rsid w:val="00B72CDC"/>
    <w:rsid w:val="00B743C8"/>
    <w:rsid w:val="00B838EE"/>
    <w:rsid w:val="00B83D51"/>
    <w:rsid w:val="00B84010"/>
    <w:rsid w:val="00B86079"/>
    <w:rsid w:val="00B931AC"/>
    <w:rsid w:val="00B96BC4"/>
    <w:rsid w:val="00B97118"/>
    <w:rsid w:val="00BA0983"/>
    <w:rsid w:val="00BA3CAD"/>
    <w:rsid w:val="00BA4453"/>
    <w:rsid w:val="00BB171C"/>
    <w:rsid w:val="00BB23DB"/>
    <w:rsid w:val="00BB4A80"/>
    <w:rsid w:val="00BC0AD8"/>
    <w:rsid w:val="00BC2EFA"/>
    <w:rsid w:val="00BC5F55"/>
    <w:rsid w:val="00BC6131"/>
    <w:rsid w:val="00BC6791"/>
    <w:rsid w:val="00BD06A2"/>
    <w:rsid w:val="00BD7D55"/>
    <w:rsid w:val="00BE56AE"/>
    <w:rsid w:val="00BE711D"/>
    <w:rsid w:val="00BF2EB2"/>
    <w:rsid w:val="00C01243"/>
    <w:rsid w:val="00C019A0"/>
    <w:rsid w:val="00C03CFD"/>
    <w:rsid w:val="00C04738"/>
    <w:rsid w:val="00C05B28"/>
    <w:rsid w:val="00C1385C"/>
    <w:rsid w:val="00C248B2"/>
    <w:rsid w:val="00C30F8B"/>
    <w:rsid w:val="00C32EE2"/>
    <w:rsid w:val="00C342C5"/>
    <w:rsid w:val="00C357CD"/>
    <w:rsid w:val="00C35F03"/>
    <w:rsid w:val="00C41F0E"/>
    <w:rsid w:val="00C52B3A"/>
    <w:rsid w:val="00C653F1"/>
    <w:rsid w:val="00C74638"/>
    <w:rsid w:val="00C812C9"/>
    <w:rsid w:val="00C8415B"/>
    <w:rsid w:val="00C876FF"/>
    <w:rsid w:val="00C90115"/>
    <w:rsid w:val="00C9188D"/>
    <w:rsid w:val="00C91B06"/>
    <w:rsid w:val="00C9508D"/>
    <w:rsid w:val="00CA281E"/>
    <w:rsid w:val="00CA2CFC"/>
    <w:rsid w:val="00CA62BE"/>
    <w:rsid w:val="00CB2BBF"/>
    <w:rsid w:val="00CB2BC7"/>
    <w:rsid w:val="00CB3D33"/>
    <w:rsid w:val="00CB466B"/>
    <w:rsid w:val="00CB4C26"/>
    <w:rsid w:val="00CB5B8E"/>
    <w:rsid w:val="00CC55F6"/>
    <w:rsid w:val="00CC79DB"/>
    <w:rsid w:val="00CE1B1D"/>
    <w:rsid w:val="00CE2183"/>
    <w:rsid w:val="00CE428E"/>
    <w:rsid w:val="00CE5EAE"/>
    <w:rsid w:val="00CE6D07"/>
    <w:rsid w:val="00CF14A2"/>
    <w:rsid w:val="00CF460E"/>
    <w:rsid w:val="00CF5F3F"/>
    <w:rsid w:val="00D010C2"/>
    <w:rsid w:val="00D03CC1"/>
    <w:rsid w:val="00D04013"/>
    <w:rsid w:val="00D06FF5"/>
    <w:rsid w:val="00D10D00"/>
    <w:rsid w:val="00D21C52"/>
    <w:rsid w:val="00D220B1"/>
    <w:rsid w:val="00D224F7"/>
    <w:rsid w:val="00D22CE1"/>
    <w:rsid w:val="00D2389C"/>
    <w:rsid w:val="00D23DFE"/>
    <w:rsid w:val="00D24580"/>
    <w:rsid w:val="00D267C4"/>
    <w:rsid w:val="00D27E07"/>
    <w:rsid w:val="00D33577"/>
    <w:rsid w:val="00D34D56"/>
    <w:rsid w:val="00D35055"/>
    <w:rsid w:val="00D3630B"/>
    <w:rsid w:val="00D367A9"/>
    <w:rsid w:val="00D36B84"/>
    <w:rsid w:val="00D4002A"/>
    <w:rsid w:val="00D424B0"/>
    <w:rsid w:val="00D4301A"/>
    <w:rsid w:val="00D4587B"/>
    <w:rsid w:val="00D52EBB"/>
    <w:rsid w:val="00D52EC7"/>
    <w:rsid w:val="00D55BEE"/>
    <w:rsid w:val="00D611A1"/>
    <w:rsid w:val="00D63B06"/>
    <w:rsid w:val="00D642E0"/>
    <w:rsid w:val="00D65773"/>
    <w:rsid w:val="00D7003D"/>
    <w:rsid w:val="00D707A9"/>
    <w:rsid w:val="00D73554"/>
    <w:rsid w:val="00D76933"/>
    <w:rsid w:val="00D84B0A"/>
    <w:rsid w:val="00D928FD"/>
    <w:rsid w:val="00D9400B"/>
    <w:rsid w:val="00DA37D6"/>
    <w:rsid w:val="00DA4C60"/>
    <w:rsid w:val="00DA5FBC"/>
    <w:rsid w:val="00DA6851"/>
    <w:rsid w:val="00DB0F46"/>
    <w:rsid w:val="00DB2099"/>
    <w:rsid w:val="00DB2E84"/>
    <w:rsid w:val="00DC0BA7"/>
    <w:rsid w:val="00DC2507"/>
    <w:rsid w:val="00DC4D4E"/>
    <w:rsid w:val="00DC4F8D"/>
    <w:rsid w:val="00DC52B5"/>
    <w:rsid w:val="00DD0A2D"/>
    <w:rsid w:val="00DD323E"/>
    <w:rsid w:val="00DE6CB5"/>
    <w:rsid w:val="00DF1D05"/>
    <w:rsid w:val="00DF44C4"/>
    <w:rsid w:val="00DF5DB6"/>
    <w:rsid w:val="00DF709D"/>
    <w:rsid w:val="00DF7DC6"/>
    <w:rsid w:val="00E01A20"/>
    <w:rsid w:val="00E0400B"/>
    <w:rsid w:val="00E0406C"/>
    <w:rsid w:val="00E05EEB"/>
    <w:rsid w:val="00E05FA7"/>
    <w:rsid w:val="00E101EE"/>
    <w:rsid w:val="00E102A5"/>
    <w:rsid w:val="00E103B8"/>
    <w:rsid w:val="00E142BD"/>
    <w:rsid w:val="00E22018"/>
    <w:rsid w:val="00E24332"/>
    <w:rsid w:val="00E25CE9"/>
    <w:rsid w:val="00E25F96"/>
    <w:rsid w:val="00E42087"/>
    <w:rsid w:val="00E43F45"/>
    <w:rsid w:val="00E44213"/>
    <w:rsid w:val="00E5290D"/>
    <w:rsid w:val="00E55D29"/>
    <w:rsid w:val="00E5649F"/>
    <w:rsid w:val="00E6081E"/>
    <w:rsid w:val="00E614CB"/>
    <w:rsid w:val="00E625E7"/>
    <w:rsid w:val="00E642D9"/>
    <w:rsid w:val="00E66508"/>
    <w:rsid w:val="00E70E2D"/>
    <w:rsid w:val="00E71AA9"/>
    <w:rsid w:val="00E736AC"/>
    <w:rsid w:val="00E73F9A"/>
    <w:rsid w:val="00E74ED2"/>
    <w:rsid w:val="00E8067F"/>
    <w:rsid w:val="00E845E0"/>
    <w:rsid w:val="00E8647A"/>
    <w:rsid w:val="00E91B7B"/>
    <w:rsid w:val="00E9530E"/>
    <w:rsid w:val="00E97082"/>
    <w:rsid w:val="00EA1C85"/>
    <w:rsid w:val="00EA1DD2"/>
    <w:rsid w:val="00EA35DA"/>
    <w:rsid w:val="00EA5C84"/>
    <w:rsid w:val="00EA6062"/>
    <w:rsid w:val="00EA63BE"/>
    <w:rsid w:val="00EB0001"/>
    <w:rsid w:val="00EB1320"/>
    <w:rsid w:val="00EB2D3F"/>
    <w:rsid w:val="00EB664E"/>
    <w:rsid w:val="00EB6BBC"/>
    <w:rsid w:val="00EC0C45"/>
    <w:rsid w:val="00EC2D98"/>
    <w:rsid w:val="00EC36EB"/>
    <w:rsid w:val="00EC512B"/>
    <w:rsid w:val="00ED317C"/>
    <w:rsid w:val="00ED3D26"/>
    <w:rsid w:val="00ED7620"/>
    <w:rsid w:val="00ED776C"/>
    <w:rsid w:val="00EE14BF"/>
    <w:rsid w:val="00EE4065"/>
    <w:rsid w:val="00EE437B"/>
    <w:rsid w:val="00EE6E1F"/>
    <w:rsid w:val="00EF13B0"/>
    <w:rsid w:val="00EF3272"/>
    <w:rsid w:val="00EF3303"/>
    <w:rsid w:val="00EF4442"/>
    <w:rsid w:val="00EF4A2D"/>
    <w:rsid w:val="00EF5F82"/>
    <w:rsid w:val="00EF6B42"/>
    <w:rsid w:val="00EF6FD5"/>
    <w:rsid w:val="00EF7CDF"/>
    <w:rsid w:val="00EF7E34"/>
    <w:rsid w:val="00F03253"/>
    <w:rsid w:val="00F05014"/>
    <w:rsid w:val="00F06006"/>
    <w:rsid w:val="00F123AB"/>
    <w:rsid w:val="00F16B45"/>
    <w:rsid w:val="00F20B2D"/>
    <w:rsid w:val="00F257F2"/>
    <w:rsid w:val="00F303E4"/>
    <w:rsid w:val="00F36C26"/>
    <w:rsid w:val="00F37702"/>
    <w:rsid w:val="00F410CA"/>
    <w:rsid w:val="00F41F0C"/>
    <w:rsid w:val="00F52874"/>
    <w:rsid w:val="00F577E9"/>
    <w:rsid w:val="00F57A7B"/>
    <w:rsid w:val="00F608DE"/>
    <w:rsid w:val="00F729E4"/>
    <w:rsid w:val="00F737F0"/>
    <w:rsid w:val="00F76A71"/>
    <w:rsid w:val="00F778E4"/>
    <w:rsid w:val="00F81412"/>
    <w:rsid w:val="00F81E20"/>
    <w:rsid w:val="00F81E39"/>
    <w:rsid w:val="00F844B4"/>
    <w:rsid w:val="00F85CC2"/>
    <w:rsid w:val="00F901F5"/>
    <w:rsid w:val="00F978AA"/>
    <w:rsid w:val="00FA0A77"/>
    <w:rsid w:val="00FA1A5B"/>
    <w:rsid w:val="00FA4FB1"/>
    <w:rsid w:val="00FA53A6"/>
    <w:rsid w:val="00FA62B0"/>
    <w:rsid w:val="00FA7270"/>
    <w:rsid w:val="00FB10EA"/>
    <w:rsid w:val="00FB1823"/>
    <w:rsid w:val="00FB1DA3"/>
    <w:rsid w:val="00FB3616"/>
    <w:rsid w:val="00FB508C"/>
    <w:rsid w:val="00FC40B9"/>
    <w:rsid w:val="00FD18B7"/>
    <w:rsid w:val="00FD48F7"/>
    <w:rsid w:val="00FE1DB0"/>
    <w:rsid w:val="00FE54FD"/>
    <w:rsid w:val="00FF05C6"/>
    <w:rsid w:val="00FF1D7D"/>
    <w:rsid w:val="00FF564C"/>
    <w:rsid w:val="00FF61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4AE4C6"/>
  <w15:chartTrackingRefBased/>
  <w15:docId w15:val="{7F1F0642-346A-4073-9754-ABBB8027E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overflowPunct w:val="0"/>
      <w:autoSpaceDE w:val="0"/>
      <w:autoSpaceDN w:val="0"/>
      <w:adjustRightInd w:val="0"/>
    </w:pPr>
    <w:rPr>
      <w:kern w:val="28"/>
      <w:lang w:eastAsia="en-US"/>
    </w:rPr>
  </w:style>
  <w:style w:type="paragraph" w:styleId="Heading1">
    <w:name w:val="heading 1"/>
    <w:basedOn w:val="Normal"/>
    <w:next w:val="Normal"/>
    <w:qFormat/>
    <w:pPr>
      <w:keepNext/>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6930"/>
      </w:tabs>
      <w:ind w:left="60"/>
    </w:pPr>
    <w:rPr>
      <w:sz w:val="24"/>
      <w:szCs w:val="24"/>
    </w:rPr>
  </w:style>
  <w:style w:type="paragraph" w:styleId="BodyText">
    <w:name w:val="Body Text"/>
    <w:basedOn w:val="Normal"/>
    <w:link w:val="BodyTextChar"/>
    <w:semiHidden/>
    <w:pPr>
      <w:tabs>
        <w:tab w:val="left" w:pos="6930"/>
      </w:tabs>
    </w:pPr>
    <w:rPr>
      <w:sz w:val="24"/>
      <w:szCs w:val="24"/>
    </w:rPr>
  </w:style>
  <w:style w:type="paragraph" w:styleId="BodyTextIndent2">
    <w:name w:val="Body Text Indent 2"/>
    <w:basedOn w:val="Normal"/>
    <w:semiHidden/>
    <w:pPr>
      <w:ind w:left="540"/>
    </w:pPr>
    <w:rPr>
      <w:sz w:val="24"/>
      <w:szCs w:val="24"/>
    </w:rPr>
  </w:style>
  <w:style w:type="paragraph" w:styleId="List">
    <w:name w:val="List"/>
    <w:basedOn w:val="Normal"/>
    <w:semiHidden/>
    <w:pPr>
      <w:widowControl/>
      <w:overflowPunct/>
      <w:autoSpaceDE/>
      <w:autoSpaceDN/>
      <w:adjustRightInd/>
      <w:ind w:left="283" w:hanging="283"/>
    </w:pPr>
    <w:rPr>
      <w:kern w:val="0"/>
      <w:sz w:val="24"/>
      <w:szCs w:val="24"/>
      <w:lang w:val="en-GB"/>
    </w:rPr>
  </w:style>
  <w:style w:type="paragraph" w:styleId="ListContinue">
    <w:name w:val="List Continue"/>
    <w:basedOn w:val="Normal"/>
    <w:semiHidden/>
    <w:pPr>
      <w:widowControl/>
      <w:overflowPunct/>
      <w:autoSpaceDE/>
      <w:autoSpaceDN/>
      <w:adjustRightInd/>
      <w:spacing w:after="120"/>
      <w:ind w:left="283"/>
    </w:pPr>
    <w:rPr>
      <w:kern w:val="0"/>
      <w:sz w:val="24"/>
      <w:szCs w:val="24"/>
      <w:lang w:val="en-GB"/>
    </w:rPr>
  </w:style>
  <w:style w:type="character" w:styleId="Hyperlink">
    <w:name w:val="Hyperlink"/>
    <w:semiHidden/>
    <w:rPr>
      <w:color w:val="0000FF"/>
      <w:u w:val="single"/>
    </w:rPr>
  </w:style>
  <w:style w:type="paragraph" w:styleId="BodyTextIndent3">
    <w:name w:val="Body Text Indent 3"/>
    <w:basedOn w:val="Normal"/>
    <w:semiHidden/>
    <w:pPr>
      <w:ind w:left="600"/>
    </w:pPr>
    <w:rPr>
      <w:sz w:val="24"/>
      <w:szCs w:val="24"/>
    </w:rPr>
  </w:style>
  <w:style w:type="paragraph" w:styleId="ListParagraph">
    <w:name w:val="List Paragraph"/>
    <w:basedOn w:val="Normal"/>
    <w:uiPriority w:val="34"/>
    <w:qFormat/>
    <w:rsid w:val="00161938"/>
    <w:pPr>
      <w:ind w:left="720"/>
    </w:pPr>
  </w:style>
  <w:style w:type="paragraph" w:styleId="BalloonText">
    <w:name w:val="Balloon Text"/>
    <w:basedOn w:val="Normal"/>
    <w:link w:val="BalloonTextChar"/>
    <w:uiPriority w:val="99"/>
    <w:semiHidden/>
    <w:unhideWhenUsed/>
    <w:rsid w:val="00ED7620"/>
    <w:rPr>
      <w:rFonts w:ascii="Tahoma" w:hAnsi="Tahoma" w:cs="Tahoma"/>
      <w:sz w:val="16"/>
      <w:szCs w:val="16"/>
    </w:rPr>
  </w:style>
  <w:style w:type="character" w:customStyle="1" w:styleId="BalloonTextChar">
    <w:name w:val="Balloon Text Char"/>
    <w:link w:val="BalloonText"/>
    <w:uiPriority w:val="99"/>
    <w:semiHidden/>
    <w:rsid w:val="00ED7620"/>
    <w:rPr>
      <w:rFonts w:ascii="Tahoma" w:hAnsi="Tahoma" w:cs="Tahoma"/>
      <w:kern w:val="28"/>
      <w:sz w:val="16"/>
      <w:szCs w:val="16"/>
      <w:lang w:val="en-US" w:eastAsia="en-US"/>
    </w:rPr>
  </w:style>
  <w:style w:type="paragraph" w:styleId="NormalWeb">
    <w:name w:val="Normal (Web)"/>
    <w:basedOn w:val="Normal"/>
    <w:uiPriority w:val="99"/>
    <w:unhideWhenUsed/>
    <w:rsid w:val="00186462"/>
    <w:pPr>
      <w:widowControl/>
      <w:overflowPunct/>
      <w:autoSpaceDE/>
      <w:autoSpaceDN/>
      <w:adjustRightInd/>
      <w:spacing w:before="100" w:beforeAutospacing="1" w:after="100" w:afterAutospacing="1"/>
    </w:pPr>
    <w:rPr>
      <w:kern w:val="0"/>
      <w:sz w:val="24"/>
      <w:szCs w:val="24"/>
      <w:lang w:val="en-GB" w:eastAsia="en-GB"/>
    </w:rPr>
  </w:style>
  <w:style w:type="character" w:customStyle="1" w:styleId="BodyTextChar">
    <w:name w:val="Body Text Char"/>
    <w:link w:val="BodyText"/>
    <w:semiHidden/>
    <w:rsid w:val="00F844B4"/>
    <w:rPr>
      <w:kern w:val="28"/>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319556">
      <w:bodyDiv w:val="1"/>
      <w:marLeft w:val="0"/>
      <w:marRight w:val="0"/>
      <w:marTop w:val="0"/>
      <w:marBottom w:val="0"/>
      <w:divBdr>
        <w:top w:val="none" w:sz="0" w:space="0" w:color="auto"/>
        <w:left w:val="none" w:sz="0" w:space="0" w:color="auto"/>
        <w:bottom w:val="none" w:sz="0" w:space="0" w:color="auto"/>
        <w:right w:val="none" w:sz="0" w:space="0" w:color="auto"/>
      </w:divBdr>
    </w:div>
    <w:div w:id="1019937550">
      <w:bodyDiv w:val="1"/>
      <w:marLeft w:val="0"/>
      <w:marRight w:val="0"/>
      <w:marTop w:val="0"/>
      <w:marBottom w:val="0"/>
      <w:divBdr>
        <w:top w:val="none" w:sz="0" w:space="0" w:color="auto"/>
        <w:left w:val="none" w:sz="0" w:space="0" w:color="auto"/>
        <w:bottom w:val="none" w:sz="0" w:space="0" w:color="auto"/>
        <w:right w:val="none" w:sz="0" w:space="0" w:color="auto"/>
      </w:divBdr>
    </w:div>
    <w:div w:id="1203786452">
      <w:bodyDiv w:val="1"/>
      <w:marLeft w:val="0"/>
      <w:marRight w:val="0"/>
      <w:marTop w:val="0"/>
      <w:marBottom w:val="0"/>
      <w:divBdr>
        <w:top w:val="none" w:sz="0" w:space="0" w:color="auto"/>
        <w:left w:val="none" w:sz="0" w:space="0" w:color="auto"/>
        <w:bottom w:val="none" w:sz="0" w:space="0" w:color="auto"/>
        <w:right w:val="none" w:sz="0" w:space="0" w:color="auto"/>
      </w:divBdr>
    </w:div>
    <w:div w:id="2077779057">
      <w:bodyDiv w:val="1"/>
      <w:marLeft w:val="0"/>
      <w:marRight w:val="0"/>
      <w:marTop w:val="0"/>
      <w:marBottom w:val="0"/>
      <w:divBdr>
        <w:top w:val="none" w:sz="0" w:space="0" w:color="auto"/>
        <w:left w:val="none" w:sz="0" w:space="0" w:color="auto"/>
        <w:bottom w:val="none" w:sz="0" w:space="0" w:color="auto"/>
        <w:right w:val="none" w:sz="0" w:space="0" w:color="auto"/>
      </w:divBdr>
      <w:divsChild>
        <w:div w:id="1793939472">
          <w:marLeft w:val="0"/>
          <w:marRight w:val="0"/>
          <w:marTop w:val="0"/>
          <w:marBottom w:val="0"/>
          <w:divBdr>
            <w:top w:val="none" w:sz="0" w:space="0" w:color="auto"/>
            <w:left w:val="none" w:sz="0" w:space="0" w:color="auto"/>
            <w:bottom w:val="none" w:sz="0" w:space="0" w:color="auto"/>
            <w:right w:val="none" w:sz="0" w:space="0" w:color="auto"/>
          </w:divBdr>
          <w:divsChild>
            <w:div w:id="1519196501">
              <w:marLeft w:val="0"/>
              <w:marRight w:val="0"/>
              <w:marTop w:val="0"/>
              <w:marBottom w:val="0"/>
              <w:divBdr>
                <w:top w:val="none" w:sz="0" w:space="0" w:color="auto"/>
                <w:left w:val="none" w:sz="0" w:space="0" w:color="auto"/>
                <w:bottom w:val="none" w:sz="0" w:space="0" w:color="auto"/>
                <w:right w:val="none" w:sz="0" w:space="0" w:color="auto"/>
              </w:divBdr>
              <w:divsChild>
                <w:div w:id="2083914718">
                  <w:marLeft w:val="0"/>
                  <w:marRight w:val="0"/>
                  <w:marTop w:val="0"/>
                  <w:marBottom w:val="0"/>
                  <w:divBdr>
                    <w:top w:val="none" w:sz="0" w:space="0" w:color="auto"/>
                    <w:left w:val="none" w:sz="0" w:space="0" w:color="auto"/>
                    <w:bottom w:val="none" w:sz="0" w:space="0" w:color="auto"/>
                    <w:right w:val="none" w:sz="0" w:space="0" w:color="auto"/>
                  </w:divBdr>
                  <w:divsChild>
                    <w:div w:id="303196074">
                      <w:marLeft w:val="0"/>
                      <w:marRight w:val="0"/>
                      <w:marTop w:val="150"/>
                      <w:marBottom w:val="150"/>
                      <w:divBdr>
                        <w:top w:val="none" w:sz="0" w:space="0" w:color="auto"/>
                        <w:left w:val="none" w:sz="0" w:space="0" w:color="auto"/>
                        <w:bottom w:val="none" w:sz="0" w:space="0" w:color="auto"/>
                        <w:right w:val="none" w:sz="0" w:space="0" w:color="auto"/>
                      </w:divBdr>
                      <w:divsChild>
                        <w:div w:id="820582465">
                          <w:marLeft w:val="0"/>
                          <w:marRight w:val="0"/>
                          <w:marTop w:val="0"/>
                          <w:marBottom w:val="0"/>
                          <w:divBdr>
                            <w:top w:val="none" w:sz="0" w:space="0" w:color="auto"/>
                            <w:left w:val="none" w:sz="0" w:space="0" w:color="auto"/>
                            <w:bottom w:val="none" w:sz="0" w:space="0" w:color="auto"/>
                            <w:right w:val="none" w:sz="0" w:space="0" w:color="auto"/>
                          </w:divBdr>
                          <w:divsChild>
                            <w:div w:id="1106462069">
                              <w:marLeft w:val="0"/>
                              <w:marRight w:val="0"/>
                              <w:marTop w:val="0"/>
                              <w:marBottom w:val="0"/>
                              <w:divBdr>
                                <w:top w:val="none" w:sz="0" w:space="0" w:color="auto"/>
                                <w:left w:val="none" w:sz="0" w:space="0" w:color="auto"/>
                                <w:bottom w:val="none" w:sz="0" w:space="0" w:color="auto"/>
                                <w:right w:val="none" w:sz="0" w:space="0" w:color="auto"/>
                              </w:divBdr>
                              <w:divsChild>
                                <w:div w:id="637614576">
                                  <w:marLeft w:val="0"/>
                                  <w:marRight w:val="0"/>
                                  <w:marTop w:val="0"/>
                                  <w:marBottom w:val="0"/>
                                  <w:divBdr>
                                    <w:top w:val="none" w:sz="0" w:space="0" w:color="auto"/>
                                    <w:left w:val="none" w:sz="0" w:space="0" w:color="auto"/>
                                    <w:bottom w:val="none" w:sz="0" w:space="0" w:color="auto"/>
                                    <w:right w:val="none" w:sz="0" w:space="0" w:color="auto"/>
                                  </w:divBdr>
                                  <w:divsChild>
                                    <w:div w:id="106584062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F077F-B99D-454D-8247-49DA67485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1788</Words>
  <Characters>10195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Minutes of the Fourth Ordinary meeting of the Parish Council held on Monday 20th June 2005 at 7</vt:lpstr>
    </vt:vector>
  </TitlesOfParts>
  <Company>Parish</Company>
  <LinksUpToDate>false</LinksUpToDate>
  <CharactersWithSpaces>11960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Fourth Ordinary meeting of the Parish Council held on Monday 20th June 2005 at 7</dc:title>
  <dc:subject/>
  <dc:creator>Rachel Smith</dc:creator>
  <cp:keywords/>
  <cp:lastModifiedBy>Tracey Judd</cp:lastModifiedBy>
  <cp:revision>20</cp:revision>
  <cp:lastPrinted>2016-12-05T13:39:00Z</cp:lastPrinted>
  <dcterms:created xsi:type="dcterms:W3CDTF">2017-02-21T13:35:00Z</dcterms:created>
  <dcterms:modified xsi:type="dcterms:W3CDTF">2017-03-07T10:01:00Z</dcterms:modified>
  <cp:contentStatus/>
</cp:coreProperties>
</file>