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91FD0" w14:textId="77777777" w:rsidR="0042557F" w:rsidRDefault="0042557F">
      <w:pPr>
        <w:rPr>
          <w:sz w:val="24"/>
          <w:szCs w:val="24"/>
        </w:rPr>
      </w:pPr>
      <w:bookmarkStart w:id="0" w:name="_GoBack"/>
      <w:bookmarkEnd w:id="0"/>
      <w:r>
        <w:rPr>
          <w:sz w:val="24"/>
          <w:szCs w:val="24"/>
        </w:rPr>
        <w:t xml:space="preserve">Minutes of the </w:t>
      </w:r>
      <w:r w:rsidR="00D05B86">
        <w:rPr>
          <w:sz w:val="24"/>
          <w:szCs w:val="24"/>
        </w:rPr>
        <w:t>Twentie</w:t>
      </w:r>
      <w:r w:rsidR="00FD3A9A">
        <w:rPr>
          <w:sz w:val="24"/>
          <w:szCs w:val="24"/>
        </w:rPr>
        <w:t>th</w:t>
      </w:r>
      <w:r>
        <w:rPr>
          <w:sz w:val="24"/>
          <w:szCs w:val="24"/>
        </w:rPr>
        <w:t xml:space="preserve"> Ordinary meeting of the Parish Council held on Monday </w:t>
      </w:r>
      <w:r w:rsidR="00182F46">
        <w:rPr>
          <w:sz w:val="24"/>
          <w:szCs w:val="24"/>
        </w:rPr>
        <w:t>18th</w:t>
      </w:r>
      <w:r w:rsidR="006B479F">
        <w:rPr>
          <w:sz w:val="24"/>
          <w:szCs w:val="24"/>
        </w:rPr>
        <w:t xml:space="preserve"> April</w:t>
      </w:r>
      <w:r w:rsidR="008943D3">
        <w:rPr>
          <w:sz w:val="24"/>
          <w:szCs w:val="24"/>
        </w:rPr>
        <w:t xml:space="preserve"> 2016</w:t>
      </w:r>
      <w:r>
        <w:rPr>
          <w:sz w:val="24"/>
          <w:szCs w:val="24"/>
        </w:rPr>
        <w:t xml:space="preserve"> at 7.30pm at Abbey Meads Community Primary School.</w:t>
      </w:r>
    </w:p>
    <w:p w14:paraId="671657FC" w14:textId="77777777" w:rsidR="00B101A6" w:rsidRDefault="00B101A6">
      <w:pPr>
        <w:rPr>
          <w:sz w:val="24"/>
          <w:szCs w:val="24"/>
        </w:rPr>
      </w:pPr>
    </w:p>
    <w:p w14:paraId="5F3A4E30" w14:textId="77777777" w:rsidR="00B101A6" w:rsidRDefault="00B101A6" w:rsidP="00B101A6">
      <w:pPr>
        <w:pStyle w:val="NormalWeb"/>
      </w:pPr>
      <w:r>
        <w:t xml:space="preserve">Present: Cllrs Jankinson, Ainscow, Bennett, Boyd, Compton, Herron, James, Keates, and </w:t>
      </w:r>
      <w:proofErr w:type="gramStart"/>
      <w:r>
        <w:t xml:space="preserve">Kilby;   </w:t>
      </w:r>
      <w:proofErr w:type="gramEnd"/>
      <w:r>
        <w:t xml:space="preserve">Alex  Marasco; 1 member of the public. </w:t>
      </w:r>
    </w:p>
    <w:p w14:paraId="5AD67A00" w14:textId="77777777" w:rsidR="00B101A6" w:rsidRDefault="00B101A6" w:rsidP="00B101A6">
      <w:pPr>
        <w:pStyle w:val="NormalWeb"/>
      </w:pPr>
      <w:r>
        <w:t xml:space="preserve">Apologies: None </w:t>
      </w:r>
    </w:p>
    <w:p w14:paraId="711347C9" w14:textId="77777777" w:rsidR="00B101A6" w:rsidRDefault="00B101A6" w:rsidP="00B101A6">
      <w:pPr>
        <w:pStyle w:val="NormalWeb"/>
      </w:pPr>
      <w:r>
        <w:t xml:space="preserve">The meeting was taken into Recess. </w:t>
      </w:r>
    </w:p>
    <w:p w14:paraId="0BB5D88B" w14:textId="77777777" w:rsidR="00B101A6" w:rsidRDefault="00B101A6" w:rsidP="00B101A6">
      <w:pPr>
        <w:pStyle w:val="NormalWeb"/>
      </w:pPr>
      <w:r>
        <w:t xml:space="preserve">a) John </w:t>
      </w:r>
      <w:proofErr w:type="spellStart"/>
      <w:r>
        <w:t>Stooke</w:t>
      </w:r>
      <w:proofErr w:type="spellEnd"/>
      <w:r>
        <w:t xml:space="preserve"> attended the meeting as Treasurer of North Swindon Fun Day. The annual event costs approx. £3000 to run and funding sources are difficult to secure. This year`s charity is Butterflies and JS requested that the Parish Council consider making a funding pledge of £1000. The Chair explained that the Parish already grant fund Butterflies financially and provide accommodation. </w:t>
      </w:r>
    </w:p>
    <w:p w14:paraId="5A40FCF9" w14:textId="77777777" w:rsidR="00B101A6" w:rsidRDefault="00B101A6" w:rsidP="00B101A6">
      <w:pPr>
        <w:pStyle w:val="NormalWeb"/>
      </w:pPr>
      <w:r>
        <w:t xml:space="preserve">Agenda item for 9/5 when a decision will be made about the funding request. </w:t>
      </w:r>
    </w:p>
    <w:p w14:paraId="0A35CA4E" w14:textId="77777777" w:rsidR="00B101A6" w:rsidRDefault="00B101A6" w:rsidP="00B101A6">
      <w:pPr>
        <w:pStyle w:val="NormalWeb"/>
      </w:pPr>
      <w:r>
        <w:t xml:space="preserve">Clerk to email contact information for Crest Nicholson. </w:t>
      </w:r>
    </w:p>
    <w:p w14:paraId="4C9ED0C0" w14:textId="77777777" w:rsidR="00B101A6" w:rsidRDefault="00B101A6" w:rsidP="00B101A6">
      <w:pPr>
        <w:pStyle w:val="NormalWeb"/>
      </w:pPr>
      <w:r>
        <w:t xml:space="preserve">232. </w:t>
      </w:r>
      <w:r w:rsidRPr="00B101A6">
        <w:rPr>
          <w:u w:val="single"/>
        </w:rPr>
        <w:t xml:space="preserve">CO-OPTION OF ABBEY MEADS WARD COUNCILLOR </w:t>
      </w:r>
    </w:p>
    <w:p w14:paraId="03BB3B5B" w14:textId="77777777" w:rsidR="00B101A6" w:rsidRDefault="00B101A6" w:rsidP="00B101A6">
      <w:pPr>
        <w:pStyle w:val="NormalWeb"/>
      </w:pPr>
      <w:r>
        <w:t xml:space="preserve">Alex Marasco introduced himself as a prospective Parish Councillor. A decision was made to Co – Opt Alex into the vacant role. The Clerk presented Cllr Marasco with the required paper work, which he duly signed to enable him to participate in the meeting. </w:t>
      </w:r>
    </w:p>
    <w:p w14:paraId="40E0D139" w14:textId="77777777" w:rsidR="00B101A6" w:rsidRDefault="00B101A6" w:rsidP="00B101A6">
      <w:pPr>
        <w:pStyle w:val="NormalWeb"/>
      </w:pPr>
      <w:r>
        <w:t xml:space="preserve">233. </w:t>
      </w:r>
      <w:r w:rsidRPr="00B101A6">
        <w:rPr>
          <w:u w:val="single"/>
        </w:rPr>
        <w:t>DECLARATIONS OF INTEREST</w:t>
      </w:r>
      <w:r>
        <w:t xml:space="preserve"> </w:t>
      </w:r>
    </w:p>
    <w:p w14:paraId="0BC75645" w14:textId="77777777" w:rsidR="00B101A6" w:rsidRDefault="00B101A6" w:rsidP="00B101A6">
      <w:pPr>
        <w:pStyle w:val="NormalWeb"/>
      </w:pPr>
      <w:r>
        <w:t xml:space="preserve">None. </w:t>
      </w:r>
    </w:p>
    <w:p w14:paraId="79455161" w14:textId="77777777" w:rsidR="00B101A6" w:rsidRDefault="00B101A6" w:rsidP="00B101A6">
      <w:pPr>
        <w:pStyle w:val="NormalWeb"/>
      </w:pPr>
      <w:r>
        <w:t xml:space="preserve">234. </w:t>
      </w:r>
      <w:r w:rsidRPr="00B101A6">
        <w:rPr>
          <w:u w:val="single"/>
        </w:rPr>
        <w:t>MINUTES OF THE TWENTIETH ORDINARY MEETING</w:t>
      </w:r>
      <w:r>
        <w:t xml:space="preserve"> </w:t>
      </w:r>
    </w:p>
    <w:p w14:paraId="734FFEE8" w14:textId="77777777" w:rsidR="00B101A6" w:rsidRDefault="00B101A6" w:rsidP="00B101A6">
      <w:pPr>
        <w:pStyle w:val="NormalWeb"/>
      </w:pPr>
      <w:r>
        <w:t xml:space="preserve">Proposed by Cllr Compton, seconded by Cllr Boyd, all agreed, that they be accepted as a </w:t>
      </w:r>
    </w:p>
    <w:p w14:paraId="5EF2F01B" w14:textId="77777777" w:rsidR="00B101A6" w:rsidRDefault="00B101A6" w:rsidP="00B101A6">
      <w:pPr>
        <w:pStyle w:val="NormalWeb"/>
      </w:pPr>
      <w:r>
        <w:t xml:space="preserve">true record. </w:t>
      </w:r>
    </w:p>
    <w:p w14:paraId="28F23651" w14:textId="77777777" w:rsidR="00B101A6" w:rsidRDefault="00B101A6" w:rsidP="00B101A6">
      <w:pPr>
        <w:pStyle w:val="NormalWeb"/>
      </w:pPr>
      <w:r>
        <w:t xml:space="preserve">235. </w:t>
      </w:r>
      <w:r w:rsidRPr="00B101A6">
        <w:rPr>
          <w:u w:val="single"/>
        </w:rPr>
        <w:t>MATTERS ARISING FROM THE MINUTES</w:t>
      </w:r>
      <w:r>
        <w:t xml:space="preserve"> </w:t>
      </w:r>
    </w:p>
    <w:p w14:paraId="6F1A9A97" w14:textId="77777777" w:rsidR="00B101A6" w:rsidRDefault="00B101A6" w:rsidP="00B101A6">
      <w:pPr>
        <w:pStyle w:val="NormalWeb"/>
      </w:pPr>
      <w:r>
        <w:t xml:space="preserve">a) Tadpole Garden Village – Cllr Jankinson had voiced concerns regarding lack of response from Community Mobiliser to </w:t>
      </w:r>
      <w:proofErr w:type="spellStart"/>
      <w:r>
        <w:t>SBCllr</w:t>
      </w:r>
      <w:proofErr w:type="spellEnd"/>
      <w:r>
        <w:t xml:space="preserve"> </w:t>
      </w:r>
      <w:proofErr w:type="spellStart"/>
      <w:r>
        <w:t>Renard</w:t>
      </w:r>
      <w:proofErr w:type="spellEnd"/>
      <w:r>
        <w:t xml:space="preserve"> who would follow up. No further contact, write to Crest Nicholson </w:t>
      </w:r>
    </w:p>
    <w:p w14:paraId="6AA97289" w14:textId="77777777" w:rsidR="00B101A6" w:rsidRDefault="00B101A6" w:rsidP="00B101A6">
      <w:pPr>
        <w:pStyle w:val="NormalWeb"/>
      </w:pPr>
      <w:r>
        <w:t xml:space="preserve">b) Redhouse Community Centre – repairs now done. Further issues have arisen following repairs (airlock). Cllr Kilby to report to Wilmott Dixon. Escalated to Toby Elliot discussions re possible replacement boiler. Loan of £5000 approved to resolve shortfall. Bank Account now resolved </w:t>
      </w:r>
    </w:p>
    <w:p w14:paraId="019BF054" w14:textId="77777777" w:rsidR="00B101A6" w:rsidRDefault="00B101A6" w:rsidP="00B101A6">
      <w:pPr>
        <w:pStyle w:val="NormalWeb"/>
      </w:pPr>
      <w:r>
        <w:t xml:space="preserve">c) Hillside Way – letter to all residents from Conlon – week commencing 20th April road cleaning, request for all cars to be removed from road. </w:t>
      </w:r>
      <w:proofErr w:type="spellStart"/>
      <w:r>
        <w:t>Widhill</w:t>
      </w:r>
      <w:proofErr w:type="spellEnd"/>
      <w:r>
        <w:t xml:space="preserve"> Lane – chair wrote to Rachael Adams, no reply or acknowledgement. </w:t>
      </w:r>
    </w:p>
    <w:p w14:paraId="565F71F9" w14:textId="77777777" w:rsidR="00B101A6" w:rsidRDefault="00B101A6" w:rsidP="00B101A6">
      <w:pPr>
        <w:pStyle w:val="NormalWeb"/>
      </w:pPr>
      <w:r>
        <w:t xml:space="preserve">d) Persimmon and </w:t>
      </w:r>
      <w:proofErr w:type="spellStart"/>
      <w:r>
        <w:t>Barretts</w:t>
      </w:r>
      <w:proofErr w:type="spellEnd"/>
      <w:r>
        <w:t xml:space="preserve"> sites – appeared to be reduced number of vehicles using shortcut. Flint blocks now placed on corners. Chair to write to Suzanne Coles re signage for construction vehicles. </w:t>
      </w:r>
    </w:p>
    <w:p w14:paraId="26A444C9" w14:textId="77777777" w:rsidR="00B101A6" w:rsidRDefault="00B101A6" w:rsidP="00B101A6">
      <w:pPr>
        <w:pStyle w:val="NormalWeb"/>
      </w:pPr>
      <w:r>
        <w:t xml:space="preserve">e) PC grant – Cllr Herron to considering process and promotion of scheme, no progress to report. </w:t>
      </w:r>
    </w:p>
    <w:p w14:paraId="06EFA478" w14:textId="77777777" w:rsidR="00B101A6" w:rsidRDefault="00B101A6" w:rsidP="00B101A6">
      <w:pPr>
        <w:pStyle w:val="NormalWeb"/>
      </w:pPr>
      <w:r>
        <w:t xml:space="preserve">f) Neighbourhood Plan – response to draft now received from Anthony Whittaker at SBC, very constructive. Reduced numbers on working group will mean timetable for completion is longer. </w:t>
      </w:r>
    </w:p>
    <w:p w14:paraId="32855414" w14:textId="77777777" w:rsidR="00B101A6" w:rsidRDefault="00B101A6" w:rsidP="00B101A6">
      <w:pPr>
        <w:pStyle w:val="NormalWeb"/>
      </w:pPr>
      <w:r>
        <w:t xml:space="preserve">g) Community Governance Review – Clerk &amp; Chair attended a meeting re Borough/Parish Protocol and the transfer of services. By 2020 no funding for anything other than minimum service. Clerk to distribute information received at meeting. Parishes will need to take on grass cutting, litter, graffiti – when services transfer support grant is still applicable, early negotiation is advisable. Chair &amp; Clerk will work with Kirsty Cole on proposition, dependant on outcome of CGR in July. Only 210 responses to the CGR consultation have been received, majority not in favour of </w:t>
      </w:r>
      <w:proofErr w:type="spellStart"/>
      <w:r>
        <w:t>parishing</w:t>
      </w:r>
      <w:proofErr w:type="spellEnd"/>
      <w:r>
        <w:t xml:space="preserve"> the Town. Topic for Annual Parish Assembly. </w:t>
      </w:r>
    </w:p>
    <w:p w14:paraId="3FF75DDB" w14:textId="77777777" w:rsidR="00B101A6" w:rsidRDefault="00B101A6" w:rsidP="00B101A6">
      <w:pPr>
        <w:pStyle w:val="NormalWeb"/>
      </w:pPr>
      <w:r>
        <w:t xml:space="preserve">h) Truscott Avenue – Email from Bob Sanders, road not adopted. Concerns remain about the volume of traffic and the log jam effect. Traffic count required. Clerk to contact Suzanne Coles to arrange. </w:t>
      </w:r>
    </w:p>
    <w:p w14:paraId="0FD86531" w14:textId="77777777" w:rsidR="00B101A6" w:rsidRDefault="00B101A6" w:rsidP="00B101A6">
      <w:pPr>
        <w:pStyle w:val="NormalWeb"/>
      </w:pPr>
      <w:proofErr w:type="spellStart"/>
      <w:r>
        <w:t>i</w:t>
      </w:r>
      <w:proofErr w:type="spellEnd"/>
      <w:r>
        <w:t xml:space="preserve">) A419 tree sleeves – Ongoing. </w:t>
      </w:r>
    </w:p>
    <w:p w14:paraId="7BAEB8FA" w14:textId="77777777" w:rsidR="00B101A6" w:rsidRDefault="00B101A6" w:rsidP="00B101A6">
      <w:pPr>
        <w:pStyle w:val="NormalWeb"/>
      </w:pPr>
      <w:r>
        <w:t xml:space="preserve">j) </w:t>
      </w:r>
      <w:proofErr w:type="spellStart"/>
      <w:r>
        <w:t>Ermin</w:t>
      </w:r>
      <w:proofErr w:type="spellEnd"/>
      <w:r>
        <w:t xml:space="preserve"> Street – Poor parking still an issue. Invite PC Stephen </w:t>
      </w:r>
      <w:proofErr w:type="spellStart"/>
      <w:r>
        <w:t>Yeates</w:t>
      </w:r>
      <w:proofErr w:type="spellEnd"/>
      <w:r>
        <w:t xml:space="preserve"> to future meeting. Website – badly parked cars, post picture link to Facebook page for comment. </w:t>
      </w:r>
    </w:p>
    <w:p w14:paraId="78FB4727" w14:textId="77777777" w:rsidR="00B101A6" w:rsidRDefault="00B101A6" w:rsidP="00B101A6">
      <w:pPr>
        <w:pStyle w:val="NormalWeb"/>
      </w:pPr>
      <w:r>
        <w:lastRenderedPageBreak/>
        <w:t xml:space="preserve">k) Linden Homes Inquiry – Cllr Jankinson and Clerk had met with SBC planning officers; though there were policy reasons for refusal outcome of Berkeley Farm appeal likely to weaken case; residents supporting objections. SBC gathering more information to support refusal. </w:t>
      </w:r>
    </w:p>
    <w:p w14:paraId="5AE59894" w14:textId="77777777" w:rsidR="00B101A6" w:rsidRDefault="00B101A6" w:rsidP="00B101A6">
      <w:pPr>
        <w:pStyle w:val="NormalWeb"/>
      </w:pPr>
      <w:r>
        <w:t xml:space="preserve">l) Advertising banner – further chase required. Clerk to action. </w:t>
      </w:r>
    </w:p>
    <w:p w14:paraId="351B57E2" w14:textId="77777777" w:rsidR="00B101A6" w:rsidRDefault="00B101A6" w:rsidP="00B101A6">
      <w:pPr>
        <w:pStyle w:val="NormalWeb"/>
      </w:pPr>
      <w:r>
        <w:t xml:space="preserve">m) Eastern villages Planning Obligations Draft Supplementary Document Consultation – Chair reminded that consultation ends on 4th may 2016. </w:t>
      </w:r>
    </w:p>
    <w:p w14:paraId="75074513" w14:textId="77777777" w:rsidR="00B101A6" w:rsidRDefault="00B101A6" w:rsidP="00B101A6">
      <w:pPr>
        <w:pStyle w:val="NormalWeb"/>
      </w:pPr>
      <w:r>
        <w:t xml:space="preserve">n) Village Hall – Mark Jones has done most of car park, urinal fixed. </w:t>
      </w:r>
    </w:p>
    <w:p w14:paraId="32F1F126" w14:textId="77777777" w:rsidR="00B101A6" w:rsidRDefault="00B101A6" w:rsidP="00B101A6">
      <w:pPr>
        <w:pStyle w:val="NormalWeb"/>
      </w:pPr>
      <w:r>
        <w:t xml:space="preserve">o) Red House Community Centre – tap fixed and quotes for insulation received. Work to start w/b 18th April </w:t>
      </w:r>
    </w:p>
    <w:p w14:paraId="06BD1367" w14:textId="77777777" w:rsidR="00B101A6" w:rsidRDefault="00B101A6" w:rsidP="00B101A6">
      <w:pPr>
        <w:pStyle w:val="NormalWeb"/>
      </w:pPr>
      <w:r>
        <w:t xml:space="preserve">p) </w:t>
      </w:r>
      <w:proofErr w:type="spellStart"/>
      <w:r>
        <w:t>Sams</w:t>
      </w:r>
      <w:proofErr w:type="spellEnd"/>
      <w:r>
        <w:t xml:space="preserve"> lane (52) – Clerk to follow up. </w:t>
      </w:r>
    </w:p>
    <w:p w14:paraId="1E9E0CAB" w14:textId="77777777" w:rsidR="00B101A6" w:rsidRDefault="00B101A6" w:rsidP="00B101A6">
      <w:pPr>
        <w:pStyle w:val="NormalWeb"/>
      </w:pPr>
      <w:r>
        <w:t xml:space="preserve">q) Land Registry – no response to enquiry. </w:t>
      </w:r>
    </w:p>
    <w:p w14:paraId="3058C314" w14:textId="77777777" w:rsidR="00B101A6" w:rsidRDefault="00B101A6" w:rsidP="00B101A6">
      <w:pPr>
        <w:pStyle w:val="NormalWeb"/>
      </w:pPr>
      <w:r>
        <w:t xml:space="preserve">r) Care Quality Commission – aware of situation re GPs, problem nationally. An alternative surgery for an appointment better than no appointment, hoping to recruit more GPs. </w:t>
      </w:r>
    </w:p>
    <w:p w14:paraId="5840B0A1" w14:textId="77777777" w:rsidR="00B101A6" w:rsidRDefault="00B101A6" w:rsidP="00B101A6">
      <w:pPr>
        <w:pStyle w:val="NormalWeb"/>
      </w:pPr>
      <w:r>
        <w:t xml:space="preserve">s) APA – booked for 26th May 7pm Redhouse Community Centre </w:t>
      </w:r>
    </w:p>
    <w:p w14:paraId="44C4EC93" w14:textId="77777777" w:rsidR="00B101A6" w:rsidRDefault="00B101A6" w:rsidP="00B101A6">
      <w:pPr>
        <w:pStyle w:val="NormalWeb"/>
      </w:pPr>
      <w:r>
        <w:t xml:space="preserve">236. Notes - Non Quorate meeting 4th April 2016 </w:t>
      </w:r>
    </w:p>
    <w:p w14:paraId="51B4A64F" w14:textId="77777777" w:rsidR="00B101A6" w:rsidRDefault="00B101A6" w:rsidP="00B101A6">
      <w:pPr>
        <w:pStyle w:val="NormalWeb"/>
      </w:pPr>
      <w:r>
        <w:t xml:space="preserve">a) Village Hall Wi-Fi – New service from BT one off cost £135 and £30 per month. Agreed. Hearing loop – current provision not adaptable. New system between £1500 &amp; £1900, Clerk making enquiries about grants. New system would ensure DDA compliance. </w:t>
      </w:r>
    </w:p>
    <w:p w14:paraId="1A5CF58D" w14:textId="77777777" w:rsidR="00B101A6" w:rsidRDefault="00B101A6" w:rsidP="00B101A6">
      <w:pPr>
        <w:pStyle w:val="NormalWeb"/>
      </w:pPr>
      <w:r>
        <w:t xml:space="preserve">b) Queens Birthday – grants of up to £200 to be made available for celebrations. </w:t>
      </w:r>
    </w:p>
    <w:p w14:paraId="7B44D552" w14:textId="77777777" w:rsidR="00B101A6" w:rsidRDefault="00B101A6" w:rsidP="00B101A6">
      <w:pPr>
        <w:pStyle w:val="NormalWeb"/>
      </w:pPr>
      <w:r>
        <w:t xml:space="preserve">c) Chapel Farm Liaison – all recycling to cease at end of April. Solar farm no longer certain due to delayed cable installation by Scottish &amp; Southern resulting in missing tariff deadline. </w:t>
      </w:r>
    </w:p>
    <w:p w14:paraId="1AB8A659" w14:textId="77777777" w:rsidR="00B101A6" w:rsidRDefault="00B101A6" w:rsidP="00B101A6">
      <w:pPr>
        <w:pStyle w:val="NormalWeb"/>
      </w:pPr>
      <w:r>
        <w:t xml:space="preserve">237. </w:t>
      </w:r>
      <w:r w:rsidRPr="00B101A6">
        <w:rPr>
          <w:u w:val="single"/>
        </w:rPr>
        <w:t>PLANNING DECISIONS ADVISED BY SWINDON</w:t>
      </w:r>
      <w:r>
        <w:t xml:space="preserve"> </w:t>
      </w:r>
    </w:p>
    <w:p w14:paraId="38D26C0A" w14:textId="77777777" w:rsidR="00B101A6" w:rsidRDefault="00B101A6" w:rsidP="00B101A6">
      <w:pPr>
        <w:pStyle w:val="NormalWeb"/>
      </w:pPr>
      <w:r>
        <w:t>S/14/2100/SASM: Erection of a concrete batching plant with associated aggregate storage area, HGV parking spaces, office hut and welfare hut and new vehicular access at: 21 Turnpike Road, Blunsdon, Swindon SN26 7</w:t>
      </w:r>
      <w:proofErr w:type="gramStart"/>
      <w:r>
        <w:t>EA .</w:t>
      </w:r>
      <w:proofErr w:type="gramEnd"/>
      <w:r>
        <w:t xml:space="preserve"> </w:t>
      </w:r>
    </w:p>
    <w:p w14:paraId="7B878EF3" w14:textId="77777777" w:rsidR="00B101A6" w:rsidRDefault="00B101A6" w:rsidP="00B101A6">
      <w:pPr>
        <w:pStyle w:val="NormalWeb"/>
      </w:pPr>
      <w:r>
        <w:t xml:space="preserve">S/16/0025/JROD: Change of use from public open space to private residential use at: 30 Viking Close, Haydon Wick, Swindon SN25 2FF. </w:t>
      </w:r>
    </w:p>
    <w:p w14:paraId="1A83FFE2" w14:textId="77777777" w:rsidR="00B101A6" w:rsidRDefault="00B101A6" w:rsidP="00B101A6">
      <w:pPr>
        <w:pStyle w:val="NormalWeb"/>
      </w:pPr>
      <w:r>
        <w:t xml:space="preserve">S/ADV/16/0181/JABU: Display of 2 no. non-illuminated banner boards at: Wyevale Garden Centre, Hyde Road, Upper Stratton, Swindon SN2 7SE </w:t>
      </w:r>
    </w:p>
    <w:p w14:paraId="54FC4177" w14:textId="77777777" w:rsidR="00B101A6" w:rsidRDefault="00B101A6" w:rsidP="00B101A6">
      <w:pPr>
        <w:pStyle w:val="NormalWeb"/>
      </w:pPr>
      <w:r>
        <w:t xml:space="preserve">S/16/0204/CHHO: Erection of detached garage at: 5 </w:t>
      </w:r>
      <w:proofErr w:type="spellStart"/>
      <w:r>
        <w:t>Wyld</w:t>
      </w:r>
      <w:proofErr w:type="spellEnd"/>
      <w:r>
        <w:t xml:space="preserve"> Court, Blunsdon St Andrew, Swindon SN25 2EE. </w:t>
      </w:r>
    </w:p>
    <w:p w14:paraId="6C684D31" w14:textId="77777777" w:rsidR="00B101A6" w:rsidRDefault="00B101A6" w:rsidP="00B101A6">
      <w:pPr>
        <w:pStyle w:val="NormalWeb"/>
      </w:pPr>
      <w:r>
        <w:t xml:space="preserve">S/16/0348/CHHO: Erection of a two storey side and single storey rear extension at: 5 Tuscan Road, Redhouse Swindon SN25 2GP. </w:t>
      </w:r>
    </w:p>
    <w:p w14:paraId="78663E45" w14:textId="77777777" w:rsidR="00B101A6" w:rsidRDefault="00B101A6" w:rsidP="00B101A6">
      <w:pPr>
        <w:pStyle w:val="NormalWeb"/>
      </w:pPr>
      <w:r>
        <w:t xml:space="preserve">All permitted, with conditions. </w:t>
      </w:r>
    </w:p>
    <w:p w14:paraId="056FC572" w14:textId="77777777" w:rsidR="00B101A6" w:rsidRDefault="00B101A6" w:rsidP="00B101A6">
      <w:pPr>
        <w:pStyle w:val="NormalWeb"/>
      </w:pPr>
      <w:r>
        <w:t xml:space="preserve">S/16/0173: Erection of a two storey side extension at: </w:t>
      </w:r>
    </w:p>
    <w:p w14:paraId="2BF65AF1" w14:textId="77777777" w:rsidR="00B101A6" w:rsidRDefault="00B101A6" w:rsidP="00B101A6">
      <w:pPr>
        <w:pStyle w:val="NormalWeb"/>
      </w:pPr>
      <w:r>
        <w:t xml:space="preserve">CHHO 26 Gaveller Road, Redhouse. </w:t>
      </w:r>
    </w:p>
    <w:p w14:paraId="250B8FB1" w14:textId="77777777" w:rsidR="00B101A6" w:rsidRDefault="00B101A6" w:rsidP="00B101A6">
      <w:pPr>
        <w:pStyle w:val="NormalWeb"/>
      </w:pPr>
      <w:r>
        <w:t xml:space="preserve">Application withdrawn. </w:t>
      </w:r>
    </w:p>
    <w:p w14:paraId="47943F5C" w14:textId="77777777" w:rsidR="00B101A6" w:rsidRDefault="00B101A6" w:rsidP="00B101A6">
      <w:pPr>
        <w:pStyle w:val="NormalWeb"/>
      </w:pPr>
      <w:r>
        <w:t xml:space="preserve">238. </w:t>
      </w:r>
      <w:r w:rsidRPr="00B101A6">
        <w:rPr>
          <w:u w:val="single"/>
        </w:rPr>
        <w:t>PLANNING APPLICATIONS DEPOSITED FOR COMMENT</w:t>
      </w:r>
      <w:r>
        <w:t xml:space="preserve"> </w:t>
      </w:r>
    </w:p>
    <w:p w14:paraId="1D4F7FE5" w14:textId="77777777" w:rsidR="00B101A6" w:rsidRDefault="00B101A6" w:rsidP="00B101A6">
      <w:pPr>
        <w:pStyle w:val="NormalWeb"/>
      </w:pPr>
      <w:r>
        <w:t xml:space="preserve">S/LDP/16/0489/TB: Certificate of lawfulness (proposed) for the erection of a single storey rear extension at: </w:t>
      </w:r>
      <w:proofErr w:type="spellStart"/>
      <w:r>
        <w:t>Wharfe</w:t>
      </w:r>
      <w:proofErr w:type="spellEnd"/>
      <w:r>
        <w:t xml:space="preserve"> Dene, Hillside Way, Blunsdon Swindon SN26 8BU </w:t>
      </w:r>
    </w:p>
    <w:p w14:paraId="0DEA3502" w14:textId="77777777" w:rsidR="00B101A6" w:rsidRDefault="00B101A6" w:rsidP="00B101A6">
      <w:pPr>
        <w:pStyle w:val="NormalWeb"/>
      </w:pPr>
      <w:r>
        <w:t xml:space="preserve">Cllrs agreed to support as unaware of any planning reasons to object. </w:t>
      </w:r>
    </w:p>
    <w:p w14:paraId="6D0045C5" w14:textId="77777777" w:rsidR="00B101A6" w:rsidRDefault="00B101A6" w:rsidP="00B101A6">
      <w:pPr>
        <w:pStyle w:val="NormalWeb"/>
      </w:pPr>
      <w:r>
        <w:t xml:space="preserve">S/16/0505/IH: Erection of new retail facilities and provision of associated car parking, creation of new vehicular and pedestrian accesses, hard and soft landscaping and associated plant at: Land at Swindon Gateway North, Latham Road Swindon SN25 4DL. </w:t>
      </w:r>
    </w:p>
    <w:p w14:paraId="3E8191AD" w14:textId="77777777" w:rsidR="00B101A6" w:rsidRDefault="00B101A6" w:rsidP="00B101A6">
      <w:pPr>
        <w:pStyle w:val="NormalWeb"/>
      </w:pPr>
      <w:r>
        <w:t xml:space="preserve">Cllrs agreed to object as the proposals did not comply with the idea of a gateway location in the they lacked quality of design and materials. Concerns over access were also raised, and </w:t>
      </w:r>
      <w:proofErr w:type="gramStart"/>
      <w:r>
        <w:t>In</w:t>
      </w:r>
      <w:proofErr w:type="gramEnd"/>
      <w:r>
        <w:t xml:space="preserve"> and Out access system were thought to be more suitable. </w:t>
      </w:r>
    </w:p>
    <w:p w14:paraId="0BBE5E1C" w14:textId="77777777" w:rsidR="00B101A6" w:rsidRDefault="00B101A6" w:rsidP="00B101A6">
      <w:pPr>
        <w:pStyle w:val="NormalWeb"/>
      </w:pPr>
      <w:r>
        <w:lastRenderedPageBreak/>
        <w:t xml:space="preserve">S/16/0548/NH: Erection of a first floor side extension at: 11 Southey Close, St Andrews Ridge Swindon SN25 4WF. </w:t>
      </w:r>
    </w:p>
    <w:p w14:paraId="212D1DDB" w14:textId="77777777" w:rsidR="00B101A6" w:rsidRDefault="00B101A6" w:rsidP="00B101A6">
      <w:pPr>
        <w:pStyle w:val="NormalWeb"/>
      </w:pPr>
      <w:r>
        <w:t xml:space="preserve">Cllrs agreed to support as extension considered acceptable and were unaware of any planning </w:t>
      </w:r>
    </w:p>
    <w:p w14:paraId="5ADF318D" w14:textId="77777777" w:rsidR="00B101A6" w:rsidRDefault="00B101A6" w:rsidP="00B101A6">
      <w:pPr>
        <w:pStyle w:val="NormalWeb"/>
      </w:pPr>
      <w:r>
        <w:t xml:space="preserve">reasons to object. </w:t>
      </w:r>
    </w:p>
    <w:p w14:paraId="3F7CC3A4" w14:textId="77777777" w:rsidR="00B101A6" w:rsidRDefault="00B101A6" w:rsidP="00B101A6">
      <w:pPr>
        <w:pStyle w:val="NormalWeb"/>
      </w:pPr>
      <w:r>
        <w:t xml:space="preserve">S/16/0566/RM: Erection of rear conservatory at: 18 Greensand Close, Ash Brake, Swindon, SN25 4FW. </w:t>
      </w:r>
    </w:p>
    <w:p w14:paraId="306A471E" w14:textId="77777777" w:rsidR="00B101A6" w:rsidRDefault="00B101A6" w:rsidP="00B101A6">
      <w:pPr>
        <w:pStyle w:val="NormalWeb"/>
      </w:pPr>
      <w:r>
        <w:t xml:space="preserve">Cllrs agreed to support as extension as considered acceptable and were unaware of any reasons to object. </w:t>
      </w:r>
    </w:p>
    <w:p w14:paraId="783709E2" w14:textId="77777777" w:rsidR="00B101A6" w:rsidRDefault="00B101A6" w:rsidP="00B101A6">
      <w:pPr>
        <w:pStyle w:val="NormalWeb"/>
      </w:pPr>
      <w:r>
        <w:t xml:space="preserve">S/16/0578/HC: Erection of single storey front extension at: 105 </w:t>
      </w:r>
      <w:proofErr w:type="spellStart"/>
      <w:r>
        <w:t>Eastbury</w:t>
      </w:r>
      <w:proofErr w:type="spellEnd"/>
      <w:r>
        <w:t xml:space="preserve"> Way, Redhouse Swindon SN25 2HE </w:t>
      </w:r>
    </w:p>
    <w:p w14:paraId="728327F2" w14:textId="77777777" w:rsidR="00B101A6" w:rsidRDefault="00B101A6" w:rsidP="00B101A6">
      <w:pPr>
        <w:pStyle w:val="NormalWeb"/>
      </w:pPr>
      <w:r>
        <w:t xml:space="preserve">Cllrs agreed to object as there were concerns about light for the neighbouring property and the street scene. </w:t>
      </w:r>
    </w:p>
    <w:p w14:paraId="2CA07111" w14:textId="77777777" w:rsidR="00B101A6" w:rsidRDefault="00B101A6" w:rsidP="00B101A6">
      <w:pPr>
        <w:pStyle w:val="NormalWeb"/>
      </w:pPr>
      <w:r>
        <w:t xml:space="preserve">S/16/0301/IP: Erection of a single storey/ two storey rear extension at: 61 </w:t>
      </w:r>
      <w:proofErr w:type="spellStart"/>
      <w:r>
        <w:t>Standen</w:t>
      </w:r>
      <w:proofErr w:type="spellEnd"/>
      <w:r>
        <w:t xml:space="preserve"> Way, St Andrews Ridge Swindon SN25 4YG </w:t>
      </w:r>
    </w:p>
    <w:p w14:paraId="221E6049" w14:textId="77777777" w:rsidR="00B101A6" w:rsidRDefault="00B101A6" w:rsidP="00B101A6">
      <w:pPr>
        <w:pStyle w:val="NormalWeb"/>
      </w:pPr>
      <w:r>
        <w:t xml:space="preserve">Cllrs agreed to support as extension as considered acceptable and were unaware of any reasons to object. </w:t>
      </w:r>
    </w:p>
    <w:p w14:paraId="02609276" w14:textId="77777777" w:rsidR="00B101A6" w:rsidRDefault="00B101A6" w:rsidP="00B101A6">
      <w:pPr>
        <w:pStyle w:val="NormalWeb"/>
      </w:pPr>
      <w:r>
        <w:t xml:space="preserve">OTHER PLANNING MATTERS </w:t>
      </w:r>
    </w:p>
    <w:p w14:paraId="4DDF6659" w14:textId="77777777" w:rsidR="00B101A6" w:rsidRDefault="00B101A6" w:rsidP="00B101A6">
      <w:pPr>
        <w:pStyle w:val="NormalWeb"/>
      </w:pPr>
      <w:r>
        <w:t xml:space="preserve">a) Abbey Farm Meeting – Positive meeting with </w:t>
      </w:r>
      <w:proofErr w:type="gramStart"/>
      <w:r>
        <w:t>developers</w:t>
      </w:r>
      <w:proofErr w:type="gramEnd"/>
      <w:r>
        <w:t xml:space="preserve"> PC objected to Planning App – concerns about Affordable Housing, Lifetime Homes, cluster v pepper potting, local open space, access from Triangle site – Sec106 not completed for Triangle site. Public Transport – bus service required to serve Triangle site. Primary School anticipated completion September 2017. </w:t>
      </w:r>
    </w:p>
    <w:p w14:paraId="0E6647FE" w14:textId="77777777" w:rsidR="00B101A6" w:rsidRDefault="00B101A6" w:rsidP="00B101A6">
      <w:pPr>
        <w:pStyle w:val="NormalWeb"/>
      </w:pPr>
      <w:r>
        <w:t xml:space="preserve">239. </w:t>
      </w:r>
      <w:r w:rsidRPr="00B101A6">
        <w:rPr>
          <w:u w:val="single"/>
        </w:rPr>
        <w:t xml:space="preserve">FINANCE </w:t>
      </w:r>
    </w:p>
    <w:p w14:paraId="04E495B9" w14:textId="77777777" w:rsidR="00B101A6" w:rsidRDefault="00B101A6" w:rsidP="00B101A6">
      <w:pPr>
        <w:pStyle w:val="NormalWeb"/>
      </w:pPr>
      <w:r>
        <w:t xml:space="preserve">Cllr Ainscow proposed, all agreed, that receipts 1to 14 </w:t>
      </w:r>
      <w:proofErr w:type="spellStart"/>
      <w:r>
        <w:t>totaling</w:t>
      </w:r>
      <w:proofErr w:type="spellEnd"/>
      <w:r>
        <w:t xml:space="preserve"> £19,855.81 and payments 1 to </w:t>
      </w:r>
    </w:p>
    <w:p w14:paraId="50508165" w14:textId="77777777" w:rsidR="00B101A6" w:rsidRDefault="00B101A6" w:rsidP="00B101A6">
      <w:pPr>
        <w:pStyle w:val="NormalWeb"/>
      </w:pPr>
      <w:r>
        <w:t xml:space="preserve">27 </w:t>
      </w:r>
      <w:proofErr w:type="spellStart"/>
      <w:r>
        <w:t>totaling</w:t>
      </w:r>
      <w:proofErr w:type="spellEnd"/>
      <w:r>
        <w:t xml:space="preserve"> £19,834.16 be approved. </w:t>
      </w:r>
    </w:p>
    <w:p w14:paraId="3B80D975" w14:textId="77777777" w:rsidR="00B101A6" w:rsidRDefault="00B101A6" w:rsidP="00B101A6">
      <w:pPr>
        <w:pStyle w:val="NormalWeb"/>
      </w:pPr>
      <w:r>
        <w:t xml:space="preserve">First Parish to receive CIL monies – schedule of priorities for spend topic for APA. </w:t>
      </w:r>
    </w:p>
    <w:p w14:paraId="59232835" w14:textId="77777777" w:rsidR="00B101A6" w:rsidRDefault="00B101A6" w:rsidP="00B101A6">
      <w:pPr>
        <w:pStyle w:val="NormalWeb"/>
      </w:pPr>
      <w:r>
        <w:t xml:space="preserve">240. </w:t>
      </w:r>
      <w:r w:rsidRPr="00B101A6">
        <w:rPr>
          <w:u w:val="single"/>
        </w:rPr>
        <w:t>CORRESPONDENCE</w:t>
      </w:r>
      <w:r>
        <w:t xml:space="preserve"> to 18th April 2016 </w:t>
      </w:r>
    </w:p>
    <w:p w14:paraId="34CA56C4" w14:textId="77777777" w:rsidR="00B101A6" w:rsidRDefault="00B101A6" w:rsidP="00B101A6">
      <w:pPr>
        <w:pStyle w:val="NormalWeb"/>
      </w:pPr>
      <w:r>
        <w:t xml:space="preserve">a) SBC Members Bulletin – issues 809 and 810. </w:t>
      </w:r>
    </w:p>
    <w:p w14:paraId="516F6B0E" w14:textId="77777777" w:rsidR="00B101A6" w:rsidRDefault="00B101A6" w:rsidP="00B101A6">
      <w:pPr>
        <w:pStyle w:val="NormalWeb"/>
      </w:pPr>
      <w:r>
        <w:t xml:space="preserve">b) WALC Newsletter April 2016. </w:t>
      </w:r>
    </w:p>
    <w:p w14:paraId="3A6AC75C" w14:textId="77777777" w:rsidR="00B101A6" w:rsidRDefault="00B101A6" w:rsidP="00B101A6">
      <w:pPr>
        <w:pStyle w:val="NormalWeb"/>
      </w:pPr>
      <w:r>
        <w:t xml:space="preserve">c) NALC – legal information </w:t>
      </w:r>
    </w:p>
    <w:p w14:paraId="2D6EF502" w14:textId="77777777" w:rsidR="00B101A6" w:rsidRDefault="00B101A6" w:rsidP="00B101A6">
      <w:pPr>
        <w:pStyle w:val="NormalWeb"/>
      </w:pPr>
      <w:r>
        <w:t xml:space="preserve">d) Local Councils Update Legislation </w:t>
      </w:r>
    </w:p>
    <w:p w14:paraId="14BA0660" w14:textId="77777777" w:rsidR="00B101A6" w:rsidRDefault="00B101A6" w:rsidP="00B101A6">
      <w:pPr>
        <w:pStyle w:val="NormalWeb"/>
      </w:pPr>
      <w:r>
        <w:t xml:space="preserve">e) Emails: SBC – opportunity to invest in Council Solar Bonds; </w:t>
      </w:r>
    </w:p>
    <w:p w14:paraId="3F9350A4" w14:textId="77777777" w:rsidR="00B101A6" w:rsidRDefault="00B101A6" w:rsidP="00B101A6">
      <w:pPr>
        <w:pStyle w:val="NormalWeb"/>
      </w:pPr>
      <w:r>
        <w:t xml:space="preserve">SBC – Helena Robinson – new role. Letter of thanks to be sent. </w:t>
      </w:r>
    </w:p>
    <w:p w14:paraId="11896D29" w14:textId="77777777" w:rsidR="00B101A6" w:rsidRDefault="00B101A6" w:rsidP="00B101A6">
      <w:pPr>
        <w:pStyle w:val="NormalWeb"/>
      </w:pPr>
      <w:r>
        <w:t xml:space="preserve">James </w:t>
      </w:r>
      <w:proofErr w:type="spellStart"/>
      <w:r>
        <w:t>Usmar</w:t>
      </w:r>
      <w:proofErr w:type="spellEnd"/>
      <w:r>
        <w:t xml:space="preserve"> – Broadband issues. </w:t>
      </w:r>
    </w:p>
    <w:p w14:paraId="602D7F9B" w14:textId="77777777" w:rsidR="00B101A6" w:rsidRDefault="00B101A6" w:rsidP="00B101A6">
      <w:pPr>
        <w:pStyle w:val="NormalWeb"/>
      </w:pPr>
      <w:r>
        <w:t xml:space="preserve">CORRESPONDENCE TO 4th April 2016 </w:t>
      </w:r>
    </w:p>
    <w:p w14:paraId="4C85429C" w14:textId="77777777" w:rsidR="00B101A6" w:rsidRDefault="00B101A6" w:rsidP="00B101A6">
      <w:pPr>
        <w:pStyle w:val="NormalWeb"/>
      </w:pPr>
      <w:r>
        <w:t xml:space="preserve">a) SBC Members Bulletin – issues 807 and 808. </w:t>
      </w:r>
    </w:p>
    <w:p w14:paraId="2F594AB1" w14:textId="77777777" w:rsidR="00B101A6" w:rsidRDefault="00B101A6" w:rsidP="00B101A6">
      <w:pPr>
        <w:pStyle w:val="NormalWeb"/>
      </w:pPr>
      <w:r>
        <w:t xml:space="preserve">b) Local Council </w:t>
      </w:r>
      <w:proofErr w:type="gramStart"/>
      <w:r>
        <w:t>review</w:t>
      </w:r>
      <w:proofErr w:type="gramEnd"/>
      <w:r>
        <w:t xml:space="preserve"> Spring 2016 </w:t>
      </w:r>
    </w:p>
    <w:p w14:paraId="0F9330FC" w14:textId="77777777" w:rsidR="00B101A6" w:rsidRDefault="00B101A6" w:rsidP="00B101A6">
      <w:pPr>
        <w:pStyle w:val="NormalWeb"/>
      </w:pPr>
      <w:r>
        <w:t xml:space="preserve">c) Came &amp; Co – Council Matters Spring 2016 </w:t>
      </w:r>
    </w:p>
    <w:p w14:paraId="1CCAEE5E" w14:textId="77777777" w:rsidR="00B101A6" w:rsidRDefault="00B101A6" w:rsidP="00B101A6">
      <w:pPr>
        <w:pStyle w:val="NormalWeb"/>
      </w:pPr>
      <w:r>
        <w:t xml:space="preserve">d) NALC – Legal information </w:t>
      </w:r>
    </w:p>
    <w:p w14:paraId="3027562E" w14:textId="77777777" w:rsidR="00B101A6" w:rsidRDefault="00B101A6" w:rsidP="00B101A6">
      <w:pPr>
        <w:pStyle w:val="NormalWeb"/>
      </w:pPr>
      <w:r>
        <w:t xml:space="preserve">e) Emails: HM Lord Lieutenant of Wiltshire re Queens 90th birthday celebrations </w:t>
      </w:r>
    </w:p>
    <w:p w14:paraId="7021E7DE" w14:textId="77777777" w:rsidR="00B101A6" w:rsidRDefault="00B101A6" w:rsidP="00B101A6">
      <w:pPr>
        <w:pStyle w:val="NormalWeb"/>
      </w:pPr>
      <w:r>
        <w:t xml:space="preserve">Elizabeth Orchard TGV – surface water – request attendance at future meeting to provide update. </w:t>
      </w:r>
    </w:p>
    <w:p w14:paraId="5FC92296" w14:textId="77777777" w:rsidR="00B101A6" w:rsidRDefault="00B101A6" w:rsidP="00B101A6">
      <w:pPr>
        <w:pStyle w:val="NormalWeb"/>
      </w:pPr>
      <w:r>
        <w:t xml:space="preserve">Mrs Davison – anti social behaviour St Andrews Ridge </w:t>
      </w:r>
    </w:p>
    <w:p w14:paraId="4240C6E8" w14:textId="77777777" w:rsidR="00B101A6" w:rsidRDefault="00B101A6" w:rsidP="00B101A6">
      <w:pPr>
        <w:pStyle w:val="NormalWeb"/>
      </w:pPr>
      <w:r>
        <w:t xml:space="preserve">SBC – Bob Sanders re Sutton Park verge damage. Clerk to email Street Smart </w:t>
      </w:r>
    </w:p>
    <w:p w14:paraId="4A1B9A22" w14:textId="77777777" w:rsidR="00B101A6" w:rsidRDefault="00B101A6" w:rsidP="00B101A6">
      <w:pPr>
        <w:pStyle w:val="NormalWeb"/>
      </w:pPr>
      <w:r>
        <w:t xml:space="preserve">CPRE – Laurence </w:t>
      </w:r>
      <w:proofErr w:type="spellStart"/>
      <w:r>
        <w:t>Kitching</w:t>
      </w:r>
      <w:proofErr w:type="spellEnd"/>
      <w:r>
        <w:t xml:space="preserve"> Award 2016 </w:t>
      </w:r>
      <w:proofErr w:type="gramStart"/>
      <w:r>
        <w:t>( Best</w:t>
      </w:r>
      <w:proofErr w:type="gramEnd"/>
      <w:r>
        <w:t xml:space="preserve"> Kept Village Competition) </w:t>
      </w:r>
    </w:p>
    <w:p w14:paraId="1FF4DAC0" w14:textId="77777777" w:rsidR="00B101A6" w:rsidRDefault="00B101A6" w:rsidP="00B101A6">
      <w:pPr>
        <w:pStyle w:val="NormalWeb"/>
      </w:pPr>
      <w:r>
        <w:t xml:space="preserve">Mrs Irwin – copy emails with Alex Johnston, Savills re </w:t>
      </w:r>
      <w:proofErr w:type="spellStart"/>
      <w:r>
        <w:t>Widhill</w:t>
      </w:r>
      <w:proofErr w:type="spellEnd"/>
      <w:r>
        <w:t xml:space="preserve"> Lane issues </w:t>
      </w:r>
    </w:p>
    <w:p w14:paraId="0F78CDC5" w14:textId="77777777" w:rsidR="00B101A6" w:rsidRDefault="00B101A6" w:rsidP="00B101A6">
      <w:pPr>
        <w:pStyle w:val="NormalWeb"/>
      </w:pPr>
      <w:r>
        <w:t xml:space="preserve">f) Various catalogues, newsletters, circulars </w:t>
      </w:r>
    </w:p>
    <w:p w14:paraId="287AC620" w14:textId="77777777" w:rsidR="00340358" w:rsidRDefault="00340358" w:rsidP="00B101A6">
      <w:pPr>
        <w:pStyle w:val="NormalWeb"/>
      </w:pPr>
    </w:p>
    <w:p w14:paraId="090F7F03" w14:textId="77777777" w:rsidR="00B101A6" w:rsidRDefault="00B101A6" w:rsidP="00B101A6">
      <w:pPr>
        <w:pStyle w:val="NormalWeb"/>
      </w:pPr>
      <w:r>
        <w:lastRenderedPageBreak/>
        <w:t xml:space="preserve">241. </w:t>
      </w:r>
      <w:r w:rsidRPr="00B101A6">
        <w:rPr>
          <w:u w:val="single"/>
        </w:rPr>
        <w:t>COMMITTEE REPORTS</w:t>
      </w:r>
      <w:r>
        <w:t xml:space="preserve"> </w:t>
      </w:r>
    </w:p>
    <w:p w14:paraId="32885136" w14:textId="77777777" w:rsidR="00B101A6" w:rsidRDefault="00B101A6" w:rsidP="00B101A6">
      <w:pPr>
        <w:pStyle w:val="NormalWeb"/>
      </w:pPr>
      <w:r>
        <w:t xml:space="preserve">a) Village Hall - Piano gone. </w:t>
      </w:r>
      <w:proofErr w:type="spellStart"/>
      <w:r>
        <w:t>Centraheat</w:t>
      </w:r>
      <w:proofErr w:type="spellEnd"/>
      <w:r>
        <w:t xml:space="preserve"> to test boiler room again re </w:t>
      </w:r>
      <w:proofErr w:type="gramStart"/>
      <w:r>
        <w:t>vents ,</w:t>
      </w:r>
      <w:proofErr w:type="gramEnd"/>
      <w:r>
        <w:t xml:space="preserve"> likely to need new sleeved ones. Email re charges for parties. Hall well used and examples given not comparable. Clerk to thank resident for her comments and that they are noted for future consideration. </w:t>
      </w:r>
    </w:p>
    <w:p w14:paraId="32A04428" w14:textId="77777777" w:rsidR="00B101A6" w:rsidRDefault="00B101A6" w:rsidP="00B101A6">
      <w:pPr>
        <w:pStyle w:val="NormalWeb"/>
      </w:pPr>
      <w:r>
        <w:t xml:space="preserve">b) Recreation Areas – additional 5 bins for play areas with different levels. </w:t>
      </w:r>
      <w:proofErr w:type="spellStart"/>
      <w:r>
        <w:t>Eastbury</w:t>
      </w:r>
      <w:proofErr w:type="spellEnd"/>
      <w:r>
        <w:t xml:space="preserve"> Way Park graffiti – Paul to paint over. Gang of about 50 youths in </w:t>
      </w:r>
      <w:proofErr w:type="spellStart"/>
      <w:r>
        <w:t>Highdown</w:t>
      </w:r>
      <w:proofErr w:type="spellEnd"/>
      <w:r>
        <w:t xml:space="preserve"> Way Park on Sunday evening. </w:t>
      </w:r>
      <w:proofErr w:type="spellStart"/>
      <w:r>
        <w:t>Standen</w:t>
      </w:r>
      <w:proofErr w:type="spellEnd"/>
      <w:r>
        <w:t xml:space="preserve"> Way damaged platform, Compton Welding quoting for metal one as before. Mower delivered to Recreation ground and added to insurance policy. Cllr Herron asked to be informed when gate reinstated at Warrener Close. </w:t>
      </w:r>
    </w:p>
    <w:p w14:paraId="49638D92" w14:textId="77777777" w:rsidR="00B101A6" w:rsidRDefault="00B101A6" w:rsidP="00B101A6">
      <w:pPr>
        <w:pStyle w:val="NormalWeb"/>
      </w:pPr>
      <w:r>
        <w:t xml:space="preserve">c) Clerks Forum – meeting held on 13th April 2016: </w:t>
      </w:r>
    </w:p>
    <w:p w14:paraId="0B3AE81E" w14:textId="77777777" w:rsidR="00B101A6" w:rsidRDefault="00B101A6" w:rsidP="00B101A6">
      <w:pPr>
        <w:pStyle w:val="NormalWeb"/>
      </w:pPr>
      <w:r>
        <w:t xml:space="preserve">Locality Issues – No regular information sent to PCs yet – Patrick Weir not in attendance, so this is to be chased. </w:t>
      </w:r>
    </w:p>
    <w:p w14:paraId="6DE784B6" w14:textId="77777777" w:rsidR="00B101A6" w:rsidRDefault="00B101A6" w:rsidP="00B101A6">
      <w:pPr>
        <w:pStyle w:val="NormalWeb"/>
      </w:pPr>
      <w:r>
        <w:t xml:space="preserve">Planning – Delays in getting applications and comments on line. Ask developers for a hard copy if required or ask case officer to borrow overnight. </w:t>
      </w:r>
    </w:p>
    <w:p w14:paraId="65DB34B3" w14:textId="77777777" w:rsidR="00B101A6" w:rsidRDefault="00B101A6" w:rsidP="00B101A6">
      <w:pPr>
        <w:pStyle w:val="NormalWeb"/>
      </w:pPr>
      <w:r>
        <w:t xml:space="preserve">Forward Planning – NE Villages SPD consultation until 4th may 2016. More information including SHLA updates provided waiting notes from case officer. </w:t>
      </w:r>
    </w:p>
    <w:p w14:paraId="2581972A" w14:textId="77777777" w:rsidR="00B101A6" w:rsidRDefault="00B101A6" w:rsidP="00B101A6">
      <w:pPr>
        <w:pStyle w:val="NormalWeb"/>
      </w:pPr>
      <w:r>
        <w:t xml:space="preserve">Neighbourhood Plans – </w:t>
      </w:r>
      <w:proofErr w:type="spellStart"/>
      <w:r>
        <w:t>Wroughton</w:t>
      </w:r>
      <w:proofErr w:type="spellEnd"/>
      <w:r>
        <w:t xml:space="preserve"> inspected. 90 comments made mainly wording changes. </w:t>
      </w:r>
    </w:p>
    <w:p w14:paraId="7790DB74" w14:textId="77777777" w:rsidR="00B101A6" w:rsidRDefault="00B101A6" w:rsidP="00B101A6">
      <w:pPr>
        <w:pStyle w:val="NormalWeb"/>
      </w:pPr>
      <w:r>
        <w:t xml:space="preserve">CIL – BSAPC first parish to receive CIL - €1303. </w:t>
      </w:r>
      <w:proofErr w:type="gramStart"/>
      <w:r>
        <w:t>5 year</w:t>
      </w:r>
      <w:proofErr w:type="gramEnd"/>
      <w:r>
        <w:t xml:space="preserve"> time frame to spend CIL, information must be published. CIL increase once NP approved. </w:t>
      </w:r>
    </w:p>
    <w:p w14:paraId="0B3FEFFF" w14:textId="77777777" w:rsidR="00B101A6" w:rsidRDefault="00B101A6" w:rsidP="00B101A6">
      <w:pPr>
        <w:pStyle w:val="NormalWeb"/>
      </w:pPr>
      <w:r>
        <w:t xml:space="preserve">Ethical Framework &amp; Community Governance – no live complaints on any Parish Cllrs. </w:t>
      </w:r>
    </w:p>
    <w:p w14:paraId="2EE6D10B" w14:textId="77777777" w:rsidR="00B101A6" w:rsidRDefault="00B101A6" w:rsidP="00B101A6">
      <w:pPr>
        <w:pStyle w:val="NormalWeb"/>
      </w:pPr>
      <w:r>
        <w:t xml:space="preserve">Community Governance Review – 210 responses, majority not in favour of </w:t>
      </w:r>
      <w:proofErr w:type="spellStart"/>
      <w:r>
        <w:t>parishing</w:t>
      </w:r>
      <w:proofErr w:type="spellEnd"/>
      <w:r>
        <w:t xml:space="preserve">. </w:t>
      </w:r>
    </w:p>
    <w:p w14:paraId="67EE70CE" w14:textId="77777777" w:rsidR="00B101A6" w:rsidRDefault="00B101A6" w:rsidP="00B101A6">
      <w:pPr>
        <w:pStyle w:val="NormalWeb"/>
      </w:pPr>
      <w:r>
        <w:t xml:space="preserve">Parish Charter – next review due, all happy this could be delayed. </w:t>
      </w:r>
    </w:p>
    <w:p w14:paraId="416A788F" w14:textId="77777777" w:rsidR="00B101A6" w:rsidRDefault="00B101A6" w:rsidP="00B101A6">
      <w:pPr>
        <w:pStyle w:val="NormalWeb"/>
      </w:pPr>
      <w:r>
        <w:t xml:space="preserve">Next meeting – 20th July 2016 Haydon Wick PC. </w:t>
      </w:r>
    </w:p>
    <w:p w14:paraId="2C9FEB1B" w14:textId="77777777" w:rsidR="00340358" w:rsidRDefault="00340358" w:rsidP="00B101A6">
      <w:pPr>
        <w:pStyle w:val="NormalWeb"/>
      </w:pPr>
    </w:p>
    <w:p w14:paraId="0E0B2688" w14:textId="77777777" w:rsidR="00B101A6" w:rsidRDefault="00B101A6" w:rsidP="00B101A6">
      <w:pPr>
        <w:pStyle w:val="NormalWeb"/>
      </w:pPr>
      <w:r>
        <w:t xml:space="preserve">242. </w:t>
      </w:r>
      <w:r w:rsidRPr="00B101A6">
        <w:rPr>
          <w:u w:val="single"/>
        </w:rPr>
        <w:t>PARISH MATTERS</w:t>
      </w:r>
      <w:r>
        <w:t xml:space="preserve"> </w:t>
      </w:r>
    </w:p>
    <w:p w14:paraId="5CD1D9F7" w14:textId="77777777" w:rsidR="00B101A6" w:rsidRDefault="00B101A6" w:rsidP="00B101A6">
      <w:pPr>
        <w:pStyle w:val="NormalWeb"/>
      </w:pPr>
      <w:r>
        <w:t xml:space="preserve">Cllr Ainscow had noted debris on grass following works at 52 Sam’s Lane. Apologies offered for having missed meetings. </w:t>
      </w:r>
    </w:p>
    <w:p w14:paraId="79A3B929" w14:textId="77777777" w:rsidR="00B101A6" w:rsidRDefault="00B101A6" w:rsidP="00B101A6">
      <w:pPr>
        <w:pStyle w:val="NormalWeb"/>
      </w:pPr>
      <w:r>
        <w:t xml:space="preserve">Cllr Bennett – Dog bin for </w:t>
      </w:r>
      <w:proofErr w:type="gramStart"/>
      <w:r>
        <w:t>TGV .</w:t>
      </w:r>
      <w:proofErr w:type="gramEnd"/>
      <w:r>
        <w:t xml:space="preserve"> Clerk to contact Crest. </w:t>
      </w:r>
    </w:p>
    <w:p w14:paraId="19035155" w14:textId="77777777" w:rsidR="00B101A6" w:rsidRDefault="00B101A6" w:rsidP="00B101A6">
      <w:pPr>
        <w:pStyle w:val="NormalWeb"/>
      </w:pPr>
      <w:r>
        <w:t xml:space="preserve">Cllr Jankinson – Grass cutting on Persimmon development St Andrews Ridge need attention. Chair &amp; Clerk visited Priory Manor Retirement Apartments. Chair gave a presentation about the work of PC. Timing of lights at crossing </w:t>
      </w:r>
      <w:proofErr w:type="spellStart"/>
      <w:r>
        <w:t>Thamesdown</w:t>
      </w:r>
      <w:proofErr w:type="spellEnd"/>
      <w:r>
        <w:t xml:space="preserve"> Drive raised as a concern as not enough time to make safe crossing, safety issue – Clerk to raise with Suzanne Coles. Medical facilities and access to /into shops were also raised as concerns for residents. </w:t>
      </w:r>
    </w:p>
    <w:p w14:paraId="2F53F209" w14:textId="77777777" w:rsidR="00340358" w:rsidRDefault="00340358" w:rsidP="00B101A6">
      <w:pPr>
        <w:pStyle w:val="NormalWeb"/>
      </w:pPr>
    </w:p>
    <w:p w14:paraId="42791A09" w14:textId="77777777" w:rsidR="00B101A6" w:rsidRDefault="00B101A6" w:rsidP="00340358">
      <w:pPr>
        <w:pStyle w:val="NormalWeb"/>
      </w:pPr>
      <w:r>
        <w:t xml:space="preserve">243. </w:t>
      </w:r>
      <w:r w:rsidRPr="00340358">
        <w:rPr>
          <w:u w:val="single"/>
        </w:rPr>
        <w:t>SUMMONS TO ATTEND NEXT MEETING</w:t>
      </w:r>
      <w:r>
        <w:t xml:space="preserve"> </w:t>
      </w:r>
    </w:p>
    <w:p w14:paraId="3AE8B226" w14:textId="77777777" w:rsidR="00B101A6" w:rsidRDefault="00B101A6" w:rsidP="00B101A6">
      <w:pPr>
        <w:pStyle w:val="NormalWeb"/>
        <w:spacing w:after="0" w:afterAutospacing="0"/>
      </w:pPr>
      <w:r>
        <w:t xml:space="preserve">Cllrs were summoned to attend the next meeting: Monday 9th May 7.30pm, at Blunsdon Village </w:t>
      </w:r>
    </w:p>
    <w:p w14:paraId="0C071E58" w14:textId="77777777" w:rsidR="00B101A6" w:rsidRDefault="00B101A6" w:rsidP="00B101A6">
      <w:pPr>
        <w:pStyle w:val="NormalWeb"/>
        <w:spacing w:after="0" w:afterAutospacing="0"/>
      </w:pPr>
      <w:r>
        <w:t xml:space="preserve">Hall. </w:t>
      </w:r>
    </w:p>
    <w:p w14:paraId="0823D4D6" w14:textId="77777777" w:rsidR="00B101A6" w:rsidRDefault="00B101A6" w:rsidP="00B101A6">
      <w:pPr>
        <w:pStyle w:val="NormalWeb"/>
      </w:pPr>
    </w:p>
    <w:p w14:paraId="61A8D86D" w14:textId="77777777" w:rsidR="00B101A6" w:rsidRDefault="00B101A6" w:rsidP="00B101A6">
      <w:pPr>
        <w:pStyle w:val="NormalWeb"/>
      </w:pPr>
    </w:p>
    <w:p w14:paraId="2583C0C4" w14:textId="77777777" w:rsidR="00B101A6" w:rsidRDefault="00B101A6" w:rsidP="00B101A6">
      <w:pPr>
        <w:pStyle w:val="NormalWeb"/>
      </w:pPr>
      <w:r>
        <w:t xml:space="preserve"> There being no further business the Chairman declared the meeting closed. </w:t>
      </w:r>
    </w:p>
    <w:p w14:paraId="4A86D9A6" w14:textId="77777777" w:rsidR="00B101A6" w:rsidRDefault="00B101A6" w:rsidP="00B101A6">
      <w:pPr>
        <w:pStyle w:val="NormalWeb"/>
      </w:pPr>
    </w:p>
    <w:p w14:paraId="325882DB" w14:textId="77777777" w:rsidR="00B101A6" w:rsidRDefault="00B101A6" w:rsidP="00B101A6">
      <w:pPr>
        <w:pStyle w:val="NormalWeb"/>
      </w:pPr>
    </w:p>
    <w:p w14:paraId="08A0E554" w14:textId="77777777" w:rsidR="00B101A6" w:rsidRDefault="00B101A6" w:rsidP="00B101A6">
      <w:pPr>
        <w:pStyle w:val="NormalWeb"/>
        <w:spacing w:after="0" w:afterAutospacing="0"/>
      </w:pPr>
      <w:r>
        <w:t xml:space="preserve">                                                                                                                ………………………………...... </w:t>
      </w:r>
    </w:p>
    <w:p w14:paraId="1F8A6BDC" w14:textId="77777777" w:rsidR="00B101A6" w:rsidRDefault="00B101A6" w:rsidP="00B101A6">
      <w:pPr>
        <w:pStyle w:val="NormalWeb"/>
      </w:pPr>
      <w:r>
        <w:t xml:space="preserve">                                                                                                                               Chairman, 9th May 2016 </w:t>
      </w:r>
    </w:p>
    <w:p w14:paraId="1C588E12" w14:textId="77777777" w:rsidR="00B101A6" w:rsidRDefault="00B101A6">
      <w:pPr>
        <w:rPr>
          <w:sz w:val="24"/>
          <w:szCs w:val="24"/>
        </w:rPr>
      </w:pPr>
    </w:p>
    <w:p w14:paraId="0C4F1665" w14:textId="77777777" w:rsidR="00B101A6" w:rsidRDefault="00B101A6">
      <w:pPr>
        <w:rPr>
          <w:sz w:val="24"/>
          <w:szCs w:val="24"/>
        </w:rPr>
      </w:pPr>
    </w:p>
    <w:p w14:paraId="511AC99A" w14:textId="77777777" w:rsidR="0042557F" w:rsidRPr="004E0569" w:rsidRDefault="0042557F">
      <w:pPr>
        <w:rPr>
          <w:sz w:val="16"/>
          <w:szCs w:val="16"/>
        </w:rPr>
      </w:pPr>
    </w:p>
    <w:sectPr w:rsidR="0042557F" w:rsidRPr="004E0569" w:rsidSect="00137817">
      <w:headerReference w:type="default" r:id="rId8"/>
      <w:footerReference w:type="default" r:id="rId9"/>
      <w:pgSz w:w="12240" w:h="20160" w:code="5"/>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91B27" w14:textId="77777777" w:rsidR="000E6027" w:rsidRDefault="000E6027">
      <w:r>
        <w:separator/>
      </w:r>
    </w:p>
  </w:endnote>
  <w:endnote w:type="continuationSeparator" w:id="0">
    <w:p w14:paraId="46076F8F" w14:textId="77777777" w:rsidR="000E6027" w:rsidRDefault="000E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E7525" w14:textId="77777777" w:rsidR="0042557F" w:rsidRDefault="0042557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4F988" w14:textId="77777777" w:rsidR="000E6027" w:rsidRDefault="000E6027">
      <w:r>
        <w:separator/>
      </w:r>
    </w:p>
  </w:footnote>
  <w:footnote w:type="continuationSeparator" w:id="0">
    <w:p w14:paraId="73DDCBD9" w14:textId="77777777" w:rsidR="000E6027" w:rsidRDefault="000E6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8560" w14:textId="77777777" w:rsidR="0042557F" w:rsidRDefault="0042557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F28"/>
    <w:multiLevelType w:val="hybridMultilevel"/>
    <w:tmpl w:val="8D6AAD52"/>
    <w:lvl w:ilvl="0" w:tplc="0EAC3632">
      <w:start w:val="7"/>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 w15:restartNumberingAfterBreak="0">
    <w:nsid w:val="039B11F0"/>
    <w:multiLevelType w:val="hybridMultilevel"/>
    <w:tmpl w:val="EF74BE5C"/>
    <w:lvl w:ilvl="0" w:tplc="319CB6EC">
      <w:start w:val="10"/>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 w15:restartNumberingAfterBreak="0">
    <w:nsid w:val="07334CF6"/>
    <w:multiLevelType w:val="hybridMultilevel"/>
    <w:tmpl w:val="B8426602"/>
    <w:lvl w:ilvl="0" w:tplc="DEDC429C">
      <w:start w:val="6"/>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15:restartNumberingAfterBreak="0">
    <w:nsid w:val="10CB7E77"/>
    <w:multiLevelType w:val="hybridMultilevel"/>
    <w:tmpl w:val="DBF6050E"/>
    <w:lvl w:ilvl="0" w:tplc="01D6C4B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18EA7BEA"/>
    <w:multiLevelType w:val="hybridMultilevel"/>
    <w:tmpl w:val="8BEE93C4"/>
    <w:lvl w:ilvl="0" w:tplc="4F025ED4">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5" w15:restartNumberingAfterBreak="0">
    <w:nsid w:val="19A21DCC"/>
    <w:multiLevelType w:val="hybridMultilevel"/>
    <w:tmpl w:val="13260050"/>
    <w:lvl w:ilvl="0" w:tplc="D5F2474E">
      <w:start w:val="11"/>
      <w:numFmt w:val="lowerLetter"/>
      <w:lvlText w:val="%1)"/>
      <w:lvlJc w:val="left"/>
      <w:pPr>
        <w:ind w:left="1470" w:hanging="360"/>
      </w:pPr>
      <w:rPr>
        <w:rFonts w:hint="default"/>
        <w:i w:val="0"/>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6" w15:restartNumberingAfterBreak="0">
    <w:nsid w:val="1CE82752"/>
    <w:multiLevelType w:val="hybridMultilevel"/>
    <w:tmpl w:val="81AC1FEA"/>
    <w:lvl w:ilvl="0" w:tplc="484855D0">
      <w:start w:val="1"/>
      <w:numFmt w:val="lowerLetter"/>
      <w:lvlText w:val="%1)"/>
      <w:lvlJc w:val="left"/>
      <w:pPr>
        <w:ind w:left="1080" w:hanging="360"/>
      </w:pPr>
      <w:rPr>
        <w:rFonts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613C9D"/>
    <w:multiLevelType w:val="hybridMultilevel"/>
    <w:tmpl w:val="389C3264"/>
    <w:lvl w:ilvl="0" w:tplc="AFEA101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AC2869A">
      <w:start w:val="4"/>
      <w:numFmt w:val="upperLetter"/>
      <w:lvlText w:val="%3)"/>
      <w:lvlJc w:val="left"/>
      <w:pPr>
        <w:tabs>
          <w:tab w:val="num" w:pos="2340"/>
        </w:tabs>
        <w:ind w:left="2340" w:hanging="360"/>
      </w:pPr>
      <w:rPr>
        <w:rFonts w:hint="default"/>
        <w:i w:val="0"/>
      </w:rPr>
    </w:lvl>
    <w:lvl w:ilvl="3" w:tplc="B41634D6">
      <w:start w:val="11"/>
      <w:numFmt w:val="decimal"/>
      <w:lvlText w:val="%4."/>
      <w:lvlJc w:val="left"/>
      <w:pPr>
        <w:tabs>
          <w:tab w:val="num" w:pos="3060"/>
        </w:tabs>
        <w:ind w:left="3060" w:hanging="54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890B8D"/>
    <w:multiLevelType w:val="hybridMultilevel"/>
    <w:tmpl w:val="8E640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3299F"/>
    <w:multiLevelType w:val="hybridMultilevel"/>
    <w:tmpl w:val="F38CC4F6"/>
    <w:lvl w:ilvl="0" w:tplc="B2A4BA14">
      <w:start w:val="1"/>
      <w:numFmt w:val="lowerLetter"/>
      <w:lvlText w:val="%1)"/>
      <w:lvlJc w:val="left"/>
      <w:pPr>
        <w:tabs>
          <w:tab w:val="num" w:pos="3239"/>
        </w:tabs>
        <w:ind w:left="3239" w:hanging="795"/>
      </w:pPr>
      <w:rPr>
        <w:rFonts w:ascii="Times New Roman" w:eastAsia="Times New Roman" w:hAnsi="Times New Roman" w:cs="Times New Roman"/>
      </w:rPr>
    </w:lvl>
    <w:lvl w:ilvl="1" w:tplc="04090019" w:tentative="1">
      <w:start w:val="1"/>
      <w:numFmt w:val="lowerLetter"/>
      <w:lvlText w:val="%2."/>
      <w:lvlJc w:val="left"/>
      <w:pPr>
        <w:tabs>
          <w:tab w:val="num" w:pos="3555"/>
        </w:tabs>
        <w:ind w:left="3555" w:hanging="360"/>
      </w:pPr>
    </w:lvl>
    <w:lvl w:ilvl="2" w:tplc="0409001B" w:tentative="1">
      <w:start w:val="1"/>
      <w:numFmt w:val="lowerRoman"/>
      <w:lvlText w:val="%3."/>
      <w:lvlJc w:val="right"/>
      <w:pPr>
        <w:tabs>
          <w:tab w:val="num" w:pos="4275"/>
        </w:tabs>
        <w:ind w:left="4275" w:hanging="180"/>
      </w:pPr>
    </w:lvl>
    <w:lvl w:ilvl="3" w:tplc="0409000F" w:tentative="1">
      <w:start w:val="1"/>
      <w:numFmt w:val="decimal"/>
      <w:lvlText w:val="%4."/>
      <w:lvlJc w:val="left"/>
      <w:pPr>
        <w:tabs>
          <w:tab w:val="num" w:pos="4995"/>
        </w:tabs>
        <w:ind w:left="4995" w:hanging="360"/>
      </w:pPr>
    </w:lvl>
    <w:lvl w:ilvl="4" w:tplc="04090019" w:tentative="1">
      <w:start w:val="1"/>
      <w:numFmt w:val="lowerLetter"/>
      <w:lvlText w:val="%5."/>
      <w:lvlJc w:val="left"/>
      <w:pPr>
        <w:tabs>
          <w:tab w:val="num" w:pos="5715"/>
        </w:tabs>
        <w:ind w:left="5715" w:hanging="360"/>
      </w:pPr>
    </w:lvl>
    <w:lvl w:ilvl="5" w:tplc="0409001B" w:tentative="1">
      <w:start w:val="1"/>
      <w:numFmt w:val="lowerRoman"/>
      <w:lvlText w:val="%6."/>
      <w:lvlJc w:val="right"/>
      <w:pPr>
        <w:tabs>
          <w:tab w:val="num" w:pos="6435"/>
        </w:tabs>
        <w:ind w:left="6435" w:hanging="180"/>
      </w:pPr>
    </w:lvl>
    <w:lvl w:ilvl="6" w:tplc="0409000F" w:tentative="1">
      <w:start w:val="1"/>
      <w:numFmt w:val="decimal"/>
      <w:lvlText w:val="%7."/>
      <w:lvlJc w:val="left"/>
      <w:pPr>
        <w:tabs>
          <w:tab w:val="num" w:pos="7155"/>
        </w:tabs>
        <w:ind w:left="7155" w:hanging="360"/>
      </w:pPr>
    </w:lvl>
    <w:lvl w:ilvl="7" w:tplc="04090019" w:tentative="1">
      <w:start w:val="1"/>
      <w:numFmt w:val="lowerLetter"/>
      <w:lvlText w:val="%8."/>
      <w:lvlJc w:val="left"/>
      <w:pPr>
        <w:tabs>
          <w:tab w:val="num" w:pos="7875"/>
        </w:tabs>
        <w:ind w:left="7875" w:hanging="360"/>
      </w:pPr>
    </w:lvl>
    <w:lvl w:ilvl="8" w:tplc="0409001B" w:tentative="1">
      <w:start w:val="1"/>
      <w:numFmt w:val="lowerRoman"/>
      <w:lvlText w:val="%9."/>
      <w:lvlJc w:val="right"/>
      <w:pPr>
        <w:tabs>
          <w:tab w:val="num" w:pos="8595"/>
        </w:tabs>
        <w:ind w:left="8595" w:hanging="180"/>
      </w:pPr>
    </w:lvl>
  </w:abstractNum>
  <w:abstractNum w:abstractNumId="10" w15:restartNumberingAfterBreak="0">
    <w:nsid w:val="2E5E7BF0"/>
    <w:multiLevelType w:val="hybridMultilevel"/>
    <w:tmpl w:val="CFD4721C"/>
    <w:lvl w:ilvl="0" w:tplc="48A2CE96">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1" w15:restartNumberingAfterBreak="0">
    <w:nsid w:val="2F9A5055"/>
    <w:multiLevelType w:val="hybridMultilevel"/>
    <w:tmpl w:val="E00E286A"/>
    <w:lvl w:ilvl="0" w:tplc="47BE928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331B520A"/>
    <w:multiLevelType w:val="hybridMultilevel"/>
    <w:tmpl w:val="7CC40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CE4E3E"/>
    <w:multiLevelType w:val="hybridMultilevel"/>
    <w:tmpl w:val="0406B722"/>
    <w:lvl w:ilvl="0" w:tplc="0F6E5E74">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4" w15:restartNumberingAfterBreak="0">
    <w:nsid w:val="36E34EDA"/>
    <w:multiLevelType w:val="hybridMultilevel"/>
    <w:tmpl w:val="18D049B0"/>
    <w:lvl w:ilvl="0" w:tplc="82F809C8">
      <w:start w:val="4"/>
      <w:numFmt w:val="lowerLetter"/>
      <w:lvlText w:val="%1)"/>
      <w:lvlJc w:val="left"/>
      <w:pPr>
        <w:ind w:left="1200" w:hanging="360"/>
      </w:pPr>
      <w:rPr>
        <w:rFonts w:hint="default"/>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15:restartNumberingAfterBreak="0">
    <w:nsid w:val="40E4324E"/>
    <w:multiLevelType w:val="hybridMultilevel"/>
    <w:tmpl w:val="9B86F290"/>
    <w:lvl w:ilvl="0" w:tplc="A758882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6" w15:restartNumberingAfterBreak="0">
    <w:nsid w:val="43EA1D2C"/>
    <w:multiLevelType w:val="hybridMultilevel"/>
    <w:tmpl w:val="77A68D94"/>
    <w:lvl w:ilvl="0" w:tplc="413856C0">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7" w15:restartNumberingAfterBreak="0">
    <w:nsid w:val="4A96233D"/>
    <w:multiLevelType w:val="hybridMultilevel"/>
    <w:tmpl w:val="0908D62A"/>
    <w:lvl w:ilvl="0" w:tplc="C2769A7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4B8B51E9"/>
    <w:multiLevelType w:val="hybridMultilevel"/>
    <w:tmpl w:val="125CC20C"/>
    <w:lvl w:ilvl="0" w:tplc="803264B0">
      <w:start w:val="1"/>
      <w:numFmt w:val="lowerLetter"/>
      <w:lvlText w:val="%1)"/>
      <w:lvlJc w:val="left"/>
      <w:pPr>
        <w:ind w:left="1080" w:hanging="4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9" w15:restartNumberingAfterBreak="0">
    <w:nsid w:val="5E7447B2"/>
    <w:multiLevelType w:val="hybridMultilevel"/>
    <w:tmpl w:val="43069D7C"/>
    <w:lvl w:ilvl="0" w:tplc="4A8C7104">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0" w15:restartNumberingAfterBreak="0">
    <w:nsid w:val="5EA07361"/>
    <w:multiLevelType w:val="hybridMultilevel"/>
    <w:tmpl w:val="1638C3AE"/>
    <w:lvl w:ilvl="0" w:tplc="3606E030">
      <w:start w:val="1"/>
      <w:numFmt w:val="lowerLetter"/>
      <w:lvlText w:val="%1)"/>
      <w:lvlJc w:val="left"/>
      <w:pPr>
        <w:tabs>
          <w:tab w:val="num" w:pos="1170"/>
        </w:tabs>
        <w:ind w:left="1170" w:hanging="85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1" w15:restartNumberingAfterBreak="0">
    <w:nsid w:val="6553613E"/>
    <w:multiLevelType w:val="hybridMultilevel"/>
    <w:tmpl w:val="AF642054"/>
    <w:lvl w:ilvl="0" w:tplc="1CBE041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15:restartNumberingAfterBreak="0">
    <w:nsid w:val="6C47226D"/>
    <w:multiLevelType w:val="hybridMultilevel"/>
    <w:tmpl w:val="6534143E"/>
    <w:lvl w:ilvl="0" w:tplc="04090017">
      <w:start w:val="7"/>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E185D31"/>
    <w:multiLevelType w:val="hybridMultilevel"/>
    <w:tmpl w:val="FD6848A4"/>
    <w:lvl w:ilvl="0" w:tplc="1F2663B2">
      <w:start w:val="12"/>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4" w15:restartNumberingAfterBreak="0">
    <w:nsid w:val="72697384"/>
    <w:multiLevelType w:val="hybridMultilevel"/>
    <w:tmpl w:val="006C9E72"/>
    <w:lvl w:ilvl="0" w:tplc="0AD284BE">
      <w:start w:val="10"/>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75382DB7"/>
    <w:multiLevelType w:val="hybridMultilevel"/>
    <w:tmpl w:val="2084E710"/>
    <w:lvl w:ilvl="0" w:tplc="4F362A4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77B351E9"/>
    <w:multiLevelType w:val="hybridMultilevel"/>
    <w:tmpl w:val="7F9E3C5C"/>
    <w:lvl w:ilvl="0" w:tplc="30686CF6">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7" w15:restartNumberingAfterBreak="0">
    <w:nsid w:val="7E7524AB"/>
    <w:multiLevelType w:val="hybridMultilevel"/>
    <w:tmpl w:val="03AE7E12"/>
    <w:lvl w:ilvl="0" w:tplc="EBE659A2">
      <w:start w:val="1"/>
      <w:numFmt w:val="lowerLetter"/>
      <w:lvlText w:val="%1)"/>
      <w:lvlJc w:val="left"/>
      <w:pPr>
        <w:ind w:left="840" w:hanging="360"/>
      </w:pPr>
      <w:rPr>
        <w:rFonts w:hint="default"/>
        <w:sz w:val="16"/>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6"/>
  </w:num>
  <w:num w:numId="2">
    <w:abstractNumId w:val="1"/>
  </w:num>
  <w:num w:numId="3">
    <w:abstractNumId w:val="13"/>
  </w:num>
  <w:num w:numId="4">
    <w:abstractNumId w:val="2"/>
  </w:num>
  <w:num w:numId="5">
    <w:abstractNumId w:val="19"/>
  </w:num>
  <w:num w:numId="6">
    <w:abstractNumId w:val="0"/>
  </w:num>
  <w:num w:numId="7">
    <w:abstractNumId w:val="22"/>
  </w:num>
  <w:num w:numId="8">
    <w:abstractNumId w:val="23"/>
  </w:num>
  <w:num w:numId="9">
    <w:abstractNumId w:val="17"/>
  </w:num>
  <w:num w:numId="10">
    <w:abstractNumId w:val="7"/>
  </w:num>
  <w:num w:numId="11">
    <w:abstractNumId w:val="24"/>
  </w:num>
  <w:num w:numId="12">
    <w:abstractNumId w:val="25"/>
  </w:num>
  <w:num w:numId="13">
    <w:abstractNumId w:val="9"/>
  </w:num>
  <w:num w:numId="14">
    <w:abstractNumId w:val="20"/>
  </w:num>
  <w:num w:numId="15">
    <w:abstractNumId w:val="11"/>
  </w:num>
  <w:num w:numId="16">
    <w:abstractNumId w:val="27"/>
  </w:num>
  <w:num w:numId="17">
    <w:abstractNumId w:val="3"/>
  </w:num>
  <w:num w:numId="18">
    <w:abstractNumId w:val="21"/>
  </w:num>
  <w:num w:numId="19">
    <w:abstractNumId w:val="5"/>
  </w:num>
  <w:num w:numId="20">
    <w:abstractNumId w:val="26"/>
  </w:num>
  <w:num w:numId="21">
    <w:abstractNumId w:val="4"/>
  </w:num>
  <w:num w:numId="22">
    <w:abstractNumId w:val="14"/>
  </w:num>
  <w:num w:numId="23">
    <w:abstractNumId w:val="18"/>
  </w:num>
  <w:num w:numId="24">
    <w:abstractNumId w:val="6"/>
  </w:num>
  <w:num w:numId="25">
    <w:abstractNumId w:val="15"/>
  </w:num>
  <w:num w:numId="26">
    <w:abstractNumId w:val="12"/>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D0271D"/>
    <w:rsid w:val="000016D1"/>
    <w:rsid w:val="000034C3"/>
    <w:rsid w:val="00007DDC"/>
    <w:rsid w:val="00011D95"/>
    <w:rsid w:val="00016617"/>
    <w:rsid w:val="00021055"/>
    <w:rsid w:val="00022F27"/>
    <w:rsid w:val="00023C52"/>
    <w:rsid w:val="00033F38"/>
    <w:rsid w:val="00042FC1"/>
    <w:rsid w:val="00043408"/>
    <w:rsid w:val="00051903"/>
    <w:rsid w:val="00062969"/>
    <w:rsid w:val="00064AEF"/>
    <w:rsid w:val="00086674"/>
    <w:rsid w:val="000A4430"/>
    <w:rsid w:val="000A754D"/>
    <w:rsid w:val="000B4AB2"/>
    <w:rsid w:val="000B5BA2"/>
    <w:rsid w:val="000B749A"/>
    <w:rsid w:val="000B7ED8"/>
    <w:rsid w:val="000C5698"/>
    <w:rsid w:val="000D351E"/>
    <w:rsid w:val="000D5330"/>
    <w:rsid w:val="000E5FBB"/>
    <w:rsid w:val="000E6027"/>
    <w:rsid w:val="00102616"/>
    <w:rsid w:val="00106AB6"/>
    <w:rsid w:val="00106DCA"/>
    <w:rsid w:val="0011192F"/>
    <w:rsid w:val="00114008"/>
    <w:rsid w:val="0011572E"/>
    <w:rsid w:val="001203FE"/>
    <w:rsid w:val="00122FDD"/>
    <w:rsid w:val="00125A63"/>
    <w:rsid w:val="00125DA8"/>
    <w:rsid w:val="00137817"/>
    <w:rsid w:val="00143B09"/>
    <w:rsid w:val="001501EB"/>
    <w:rsid w:val="0016046C"/>
    <w:rsid w:val="0016166E"/>
    <w:rsid w:val="00162A09"/>
    <w:rsid w:val="00167139"/>
    <w:rsid w:val="00175175"/>
    <w:rsid w:val="001801BD"/>
    <w:rsid w:val="00180406"/>
    <w:rsid w:val="00182DA5"/>
    <w:rsid w:val="00182F46"/>
    <w:rsid w:val="0018483B"/>
    <w:rsid w:val="001923BC"/>
    <w:rsid w:val="001A5DF2"/>
    <w:rsid w:val="001D041E"/>
    <w:rsid w:val="001D54B0"/>
    <w:rsid w:val="001E3C0A"/>
    <w:rsid w:val="001E7B02"/>
    <w:rsid w:val="001F1DFB"/>
    <w:rsid w:val="001F7702"/>
    <w:rsid w:val="00203CEC"/>
    <w:rsid w:val="002119BF"/>
    <w:rsid w:val="002134CB"/>
    <w:rsid w:val="00216E06"/>
    <w:rsid w:val="00227B74"/>
    <w:rsid w:val="002357F5"/>
    <w:rsid w:val="00257740"/>
    <w:rsid w:val="002815B7"/>
    <w:rsid w:val="00294906"/>
    <w:rsid w:val="002954F4"/>
    <w:rsid w:val="002A05D1"/>
    <w:rsid w:val="002A2EB1"/>
    <w:rsid w:val="002B01EA"/>
    <w:rsid w:val="002B0803"/>
    <w:rsid w:val="002B0B4A"/>
    <w:rsid w:val="002B11BD"/>
    <w:rsid w:val="002B31B7"/>
    <w:rsid w:val="002B59B8"/>
    <w:rsid w:val="002C2767"/>
    <w:rsid w:val="002C28F4"/>
    <w:rsid w:val="002D17AB"/>
    <w:rsid w:val="002D64E9"/>
    <w:rsid w:val="002E36B2"/>
    <w:rsid w:val="002E612A"/>
    <w:rsid w:val="002F3C61"/>
    <w:rsid w:val="002F5CE7"/>
    <w:rsid w:val="00302378"/>
    <w:rsid w:val="003055B4"/>
    <w:rsid w:val="00323996"/>
    <w:rsid w:val="00340358"/>
    <w:rsid w:val="00343CCD"/>
    <w:rsid w:val="003449C2"/>
    <w:rsid w:val="003458A8"/>
    <w:rsid w:val="00364775"/>
    <w:rsid w:val="003747A9"/>
    <w:rsid w:val="003829E6"/>
    <w:rsid w:val="00391A99"/>
    <w:rsid w:val="003946FA"/>
    <w:rsid w:val="0039522D"/>
    <w:rsid w:val="003B3892"/>
    <w:rsid w:val="003C0E80"/>
    <w:rsid w:val="003C25DC"/>
    <w:rsid w:val="003C5A27"/>
    <w:rsid w:val="003E2BD5"/>
    <w:rsid w:val="003E6B68"/>
    <w:rsid w:val="003F3966"/>
    <w:rsid w:val="003F5959"/>
    <w:rsid w:val="00402796"/>
    <w:rsid w:val="00406D36"/>
    <w:rsid w:val="0042274E"/>
    <w:rsid w:val="0042387F"/>
    <w:rsid w:val="0042557F"/>
    <w:rsid w:val="00425765"/>
    <w:rsid w:val="00426F5E"/>
    <w:rsid w:val="004344DD"/>
    <w:rsid w:val="0043550B"/>
    <w:rsid w:val="00440180"/>
    <w:rsid w:val="00442036"/>
    <w:rsid w:val="00443041"/>
    <w:rsid w:val="00445209"/>
    <w:rsid w:val="00451CE0"/>
    <w:rsid w:val="00472596"/>
    <w:rsid w:val="00487391"/>
    <w:rsid w:val="00492048"/>
    <w:rsid w:val="004A42AC"/>
    <w:rsid w:val="004B1DEF"/>
    <w:rsid w:val="004C219D"/>
    <w:rsid w:val="004D1FC7"/>
    <w:rsid w:val="004E0569"/>
    <w:rsid w:val="004E0CB7"/>
    <w:rsid w:val="004E64AA"/>
    <w:rsid w:val="004F230B"/>
    <w:rsid w:val="00526829"/>
    <w:rsid w:val="00536D49"/>
    <w:rsid w:val="00540460"/>
    <w:rsid w:val="00541CE9"/>
    <w:rsid w:val="0054479C"/>
    <w:rsid w:val="00554BDE"/>
    <w:rsid w:val="00555CA0"/>
    <w:rsid w:val="00565683"/>
    <w:rsid w:val="0057112B"/>
    <w:rsid w:val="00574177"/>
    <w:rsid w:val="00576E90"/>
    <w:rsid w:val="005814D2"/>
    <w:rsid w:val="00593C45"/>
    <w:rsid w:val="005A0A29"/>
    <w:rsid w:val="005A1962"/>
    <w:rsid w:val="005B798B"/>
    <w:rsid w:val="005C1A73"/>
    <w:rsid w:val="005D441B"/>
    <w:rsid w:val="005D4F52"/>
    <w:rsid w:val="005E1499"/>
    <w:rsid w:val="005E3656"/>
    <w:rsid w:val="005E669C"/>
    <w:rsid w:val="005F0C50"/>
    <w:rsid w:val="005F1D4A"/>
    <w:rsid w:val="005F2DBB"/>
    <w:rsid w:val="005F5298"/>
    <w:rsid w:val="00614B05"/>
    <w:rsid w:val="00636A44"/>
    <w:rsid w:val="00641A86"/>
    <w:rsid w:val="006438CE"/>
    <w:rsid w:val="00644AFD"/>
    <w:rsid w:val="006452BC"/>
    <w:rsid w:val="00651AF1"/>
    <w:rsid w:val="006541D9"/>
    <w:rsid w:val="00662C7A"/>
    <w:rsid w:val="00666754"/>
    <w:rsid w:val="006739E6"/>
    <w:rsid w:val="006772BC"/>
    <w:rsid w:val="00682AF2"/>
    <w:rsid w:val="00685239"/>
    <w:rsid w:val="00686D35"/>
    <w:rsid w:val="00694DBA"/>
    <w:rsid w:val="006A5A9A"/>
    <w:rsid w:val="006A7F91"/>
    <w:rsid w:val="006B1621"/>
    <w:rsid w:val="006B479F"/>
    <w:rsid w:val="006B4D19"/>
    <w:rsid w:val="006C32A1"/>
    <w:rsid w:val="006C4C35"/>
    <w:rsid w:val="006C4ED2"/>
    <w:rsid w:val="006D2160"/>
    <w:rsid w:val="006F2747"/>
    <w:rsid w:val="006F312B"/>
    <w:rsid w:val="006F4ED4"/>
    <w:rsid w:val="006F6B46"/>
    <w:rsid w:val="006F6FDA"/>
    <w:rsid w:val="00706220"/>
    <w:rsid w:val="0071187D"/>
    <w:rsid w:val="0071682E"/>
    <w:rsid w:val="00733ACD"/>
    <w:rsid w:val="00736DF5"/>
    <w:rsid w:val="007511BE"/>
    <w:rsid w:val="00752490"/>
    <w:rsid w:val="007555E8"/>
    <w:rsid w:val="00757D30"/>
    <w:rsid w:val="00765093"/>
    <w:rsid w:val="00765177"/>
    <w:rsid w:val="007739B8"/>
    <w:rsid w:val="0078490D"/>
    <w:rsid w:val="00785415"/>
    <w:rsid w:val="007857E5"/>
    <w:rsid w:val="00796D2A"/>
    <w:rsid w:val="007A283B"/>
    <w:rsid w:val="007A4643"/>
    <w:rsid w:val="007B03AD"/>
    <w:rsid w:val="007B3770"/>
    <w:rsid w:val="007C7FCD"/>
    <w:rsid w:val="007D1E4C"/>
    <w:rsid w:val="007D3D35"/>
    <w:rsid w:val="007D51FB"/>
    <w:rsid w:val="007E3D3B"/>
    <w:rsid w:val="007E6409"/>
    <w:rsid w:val="007F3711"/>
    <w:rsid w:val="007F4677"/>
    <w:rsid w:val="008004BF"/>
    <w:rsid w:val="00816655"/>
    <w:rsid w:val="00816AD9"/>
    <w:rsid w:val="00823757"/>
    <w:rsid w:val="0082744A"/>
    <w:rsid w:val="00827568"/>
    <w:rsid w:val="00832075"/>
    <w:rsid w:val="008379EA"/>
    <w:rsid w:val="00840A49"/>
    <w:rsid w:val="008427DD"/>
    <w:rsid w:val="008434FA"/>
    <w:rsid w:val="00854E05"/>
    <w:rsid w:val="00856067"/>
    <w:rsid w:val="00861070"/>
    <w:rsid w:val="0087377E"/>
    <w:rsid w:val="00887528"/>
    <w:rsid w:val="008943D3"/>
    <w:rsid w:val="008A2528"/>
    <w:rsid w:val="008A6F72"/>
    <w:rsid w:val="008B2579"/>
    <w:rsid w:val="008B505E"/>
    <w:rsid w:val="008B7ABC"/>
    <w:rsid w:val="008D101F"/>
    <w:rsid w:val="008D5B1A"/>
    <w:rsid w:val="008D798D"/>
    <w:rsid w:val="008E0847"/>
    <w:rsid w:val="008E1191"/>
    <w:rsid w:val="008F484D"/>
    <w:rsid w:val="008F6F6B"/>
    <w:rsid w:val="008F7190"/>
    <w:rsid w:val="00907EE8"/>
    <w:rsid w:val="00910232"/>
    <w:rsid w:val="00913ACD"/>
    <w:rsid w:val="00926F49"/>
    <w:rsid w:val="009357C1"/>
    <w:rsid w:val="00935AAC"/>
    <w:rsid w:val="0093760E"/>
    <w:rsid w:val="0094396F"/>
    <w:rsid w:val="009458CF"/>
    <w:rsid w:val="00960281"/>
    <w:rsid w:val="00961A50"/>
    <w:rsid w:val="009630BB"/>
    <w:rsid w:val="009676D7"/>
    <w:rsid w:val="0098019C"/>
    <w:rsid w:val="00990979"/>
    <w:rsid w:val="00993401"/>
    <w:rsid w:val="00996AAC"/>
    <w:rsid w:val="009B2558"/>
    <w:rsid w:val="009B3B1C"/>
    <w:rsid w:val="009C4226"/>
    <w:rsid w:val="009C5B11"/>
    <w:rsid w:val="009C7FDD"/>
    <w:rsid w:val="009D1EA8"/>
    <w:rsid w:val="009D75F1"/>
    <w:rsid w:val="009E25D2"/>
    <w:rsid w:val="00A064B4"/>
    <w:rsid w:val="00A07D57"/>
    <w:rsid w:val="00A126A9"/>
    <w:rsid w:val="00A16A91"/>
    <w:rsid w:val="00A17C13"/>
    <w:rsid w:val="00A17E55"/>
    <w:rsid w:val="00A17E62"/>
    <w:rsid w:val="00A22B4A"/>
    <w:rsid w:val="00A26BCE"/>
    <w:rsid w:val="00A3105F"/>
    <w:rsid w:val="00A32CA3"/>
    <w:rsid w:val="00A40E31"/>
    <w:rsid w:val="00A47476"/>
    <w:rsid w:val="00A518A7"/>
    <w:rsid w:val="00A73FEF"/>
    <w:rsid w:val="00A9129E"/>
    <w:rsid w:val="00A95057"/>
    <w:rsid w:val="00AA3A2B"/>
    <w:rsid w:val="00AA49E3"/>
    <w:rsid w:val="00AB01E9"/>
    <w:rsid w:val="00AB40B6"/>
    <w:rsid w:val="00AB4A75"/>
    <w:rsid w:val="00AC261B"/>
    <w:rsid w:val="00AC36C2"/>
    <w:rsid w:val="00AD3BD5"/>
    <w:rsid w:val="00AF2722"/>
    <w:rsid w:val="00B07C65"/>
    <w:rsid w:val="00B101A6"/>
    <w:rsid w:val="00B12ADD"/>
    <w:rsid w:val="00B21E8D"/>
    <w:rsid w:val="00B36EAE"/>
    <w:rsid w:val="00B414D1"/>
    <w:rsid w:val="00B442FD"/>
    <w:rsid w:val="00B45737"/>
    <w:rsid w:val="00B57243"/>
    <w:rsid w:val="00B61175"/>
    <w:rsid w:val="00B652CF"/>
    <w:rsid w:val="00B75484"/>
    <w:rsid w:val="00B7605D"/>
    <w:rsid w:val="00B949C2"/>
    <w:rsid w:val="00BA1336"/>
    <w:rsid w:val="00BA5310"/>
    <w:rsid w:val="00BB074A"/>
    <w:rsid w:val="00BB4574"/>
    <w:rsid w:val="00BB7A04"/>
    <w:rsid w:val="00BC0DC7"/>
    <w:rsid w:val="00BC6936"/>
    <w:rsid w:val="00BD242A"/>
    <w:rsid w:val="00BD732F"/>
    <w:rsid w:val="00BE2492"/>
    <w:rsid w:val="00BE2E90"/>
    <w:rsid w:val="00BE6458"/>
    <w:rsid w:val="00BF6888"/>
    <w:rsid w:val="00C005F8"/>
    <w:rsid w:val="00C03961"/>
    <w:rsid w:val="00C1196B"/>
    <w:rsid w:val="00C13633"/>
    <w:rsid w:val="00C15ED7"/>
    <w:rsid w:val="00C17B71"/>
    <w:rsid w:val="00C34094"/>
    <w:rsid w:val="00C439D3"/>
    <w:rsid w:val="00C63B4A"/>
    <w:rsid w:val="00C91CE1"/>
    <w:rsid w:val="00C945CA"/>
    <w:rsid w:val="00C95599"/>
    <w:rsid w:val="00C9747A"/>
    <w:rsid w:val="00CB2D8E"/>
    <w:rsid w:val="00CB6584"/>
    <w:rsid w:val="00CC2C50"/>
    <w:rsid w:val="00CC6997"/>
    <w:rsid w:val="00CD11C5"/>
    <w:rsid w:val="00CD6755"/>
    <w:rsid w:val="00CD7FFA"/>
    <w:rsid w:val="00CE537D"/>
    <w:rsid w:val="00CE648A"/>
    <w:rsid w:val="00CF3BB6"/>
    <w:rsid w:val="00D00A62"/>
    <w:rsid w:val="00D019C9"/>
    <w:rsid w:val="00D01C76"/>
    <w:rsid w:val="00D0271D"/>
    <w:rsid w:val="00D02970"/>
    <w:rsid w:val="00D02D79"/>
    <w:rsid w:val="00D05B86"/>
    <w:rsid w:val="00D066FF"/>
    <w:rsid w:val="00D06FA8"/>
    <w:rsid w:val="00D1494A"/>
    <w:rsid w:val="00D24B03"/>
    <w:rsid w:val="00D266B2"/>
    <w:rsid w:val="00D272D9"/>
    <w:rsid w:val="00D30544"/>
    <w:rsid w:val="00D32424"/>
    <w:rsid w:val="00D37467"/>
    <w:rsid w:val="00D40006"/>
    <w:rsid w:val="00D40561"/>
    <w:rsid w:val="00D55300"/>
    <w:rsid w:val="00D61516"/>
    <w:rsid w:val="00D737F9"/>
    <w:rsid w:val="00D7452E"/>
    <w:rsid w:val="00D75B64"/>
    <w:rsid w:val="00D760B1"/>
    <w:rsid w:val="00D85EDB"/>
    <w:rsid w:val="00D86110"/>
    <w:rsid w:val="00D86373"/>
    <w:rsid w:val="00D867BC"/>
    <w:rsid w:val="00D92AC0"/>
    <w:rsid w:val="00DA1B47"/>
    <w:rsid w:val="00DA3F48"/>
    <w:rsid w:val="00DB6493"/>
    <w:rsid w:val="00DC041A"/>
    <w:rsid w:val="00DC40BE"/>
    <w:rsid w:val="00DC7D87"/>
    <w:rsid w:val="00DD1274"/>
    <w:rsid w:val="00DD70D9"/>
    <w:rsid w:val="00DD75DE"/>
    <w:rsid w:val="00DE1D95"/>
    <w:rsid w:val="00DE66EB"/>
    <w:rsid w:val="00DF53C1"/>
    <w:rsid w:val="00E01CE1"/>
    <w:rsid w:val="00E12265"/>
    <w:rsid w:val="00E12472"/>
    <w:rsid w:val="00E23F80"/>
    <w:rsid w:val="00E25723"/>
    <w:rsid w:val="00E308F9"/>
    <w:rsid w:val="00E316A3"/>
    <w:rsid w:val="00E3221A"/>
    <w:rsid w:val="00E368AB"/>
    <w:rsid w:val="00E416C3"/>
    <w:rsid w:val="00E441E4"/>
    <w:rsid w:val="00E95613"/>
    <w:rsid w:val="00EA42ED"/>
    <w:rsid w:val="00EA7F60"/>
    <w:rsid w:val="00EC53AD"/>
    <w:rsid w:val="00EC6BD6"/>
    <w:rsid w:val="00ED1D94"/>
    <w:rsid w:val="00EE1BEF"/>
    <w:rsid w:val="00EE395C"/>
    <w:rsid w:val="00EE6D87"/>
    <w:rsid w:val="00EF66D4"/>
    <w:rsid w:val="00EF6C64"/>
    <w:rsid w:val="00F00582"/>
    <w:rsid w:val="00F14AC5"/>
    <w:rsid w:val="00F164E2"/>
    <w:rsid w:val="00F16ECA"/>
    <w:rsid w:val="00F255AE"/>
    <w:rsid w:val="00F25EFF"/>
    <w:rsid w:val="00F265E8"/>
    <w:rsid w:val="00F37EA2"/>
    <w:rsid w:val="00F43572"/>
    <w:rsid w:val="00F608E2"/>
    <w:rsid w:val="00F627C9"/>
    <w:rsid w:val="00F8433C"/>
    <w:rsid w:val="00F84CC2"/>
    <w:rsid w:val="00F87957"/>
    <w:rsid w:val="00F911F1"/>
    <w:rsid w:val="00FA7634"/>
    <w:rsid w:val="00FB14FB"/>
    <w:rsid w:val="00FB3246"/>
    <w:rsid w:val="00FC45AA"/>
    <w:rsid w:val="00FD3931"/>
    <w:rsid w:val="00FD3A9A"/>
    <w:rsid w:val="00FD3D4B"/>
    <w:rsid w:val="00FD5DEB"/>
    <w:rsid w:val="00FD6B3D"/>
    <w:rsid w:val="00FE0A73"/>
    <w:rsid w:val="00FE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90D3C6"/>
  <w15:chartTrackingRefBased/>
  <w15:docId w15:val="{54F7E52A-692B-4F37-9B61-568F45F8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semiHidden/>
    <w:unhideWhenUsed/>
    <w:rsid w:val="00B101A6"/>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72723-319F-4AB7-BCC0-18637A92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Cole</cp:lastModifiedBy>
  <cp:revision>2</cp:revision>
  <cp:lastPrinted>2016-04-04T08:02:00Z</cp:lastPrinted>
  <dcterms:created xsi:type="dcterms:W3CDTF">2016-05-13T08:40:00Z</dcterms:created>
  <dcterms:modified xsi:type="dcterms:W3CDTF">2016-05-13T08:40:00Z</dcterms:modified>
</cp:coreProperties>
</file>